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394C" w14:textId="77777777" w:rsidR="00471335" w:rsidRDefault="00116E8B" w:rsidP="00E62E74">
      <w:pPr>
        <w:shd w:val="clear" w:color="auto" w:fill="FFFFFF" w:themeFill="background1"/>
        <w:rPr>
          <w:rFonts w:ascii="Century Gothic" w:hAnsi="Century Gothic"/>
          <w:b/>
        </w:rPr>
      </w:pPr>
      <w:r w:rsidRPr="00CF5A46">
        <w:rPr>
          <w:rFonts w:ascii="Century Gothic" w:hAnsi="Century Gothic"/>
          <w:b/>
        </w:rPr>
        <w:t xml:space="preserve">Intitulé du projet : </w:t>
      </w:r>
    </w:p>
    <w:p w14:paraId="2333FA51" w14:textId="77777777" w:rsidR="00F96843" w:rsidRDefault="00471335" w:rsidP="00E62E74">
      <w:pPr>
        <w:pBdr>
          <w:bottom w:val="single" w:sz="6" w:space="1" w:color="auto"/>
        </w:pBdr>
        <w:shd w:val="clear" w:color="auto" w:fill="FFFFFF" w:themeFill="background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Porteur </w:t>
      </w:r>
      <w:r w:rsidR="00216A8B" w:rsidRPr="00CF5A46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2F2F5" wp14:editId="585F8D20">
                <wp:simplePos x="0" y="0"/>
                <wp:positionH relativeFrom="column">
                  <wp:posOffset>882015</wp:posOffset>
                </wp:positionH>
                <wp:positionV relativeFrom="paragraph">
                  <wp:posOffset>-9358630</wp:posOffset>
                </wp:positionV>
                <wp:extent cx="4789170" cy="411480"/>
                <wp:effectExtent l="0" t="0" r="1143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4575" y="224155"/>
                          <a:ext cx="478917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5038A" w14:textId="77777777" w:rsidR="008D11DF" w:rsidRDefault="008D11D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CAHIER DES CHARGES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2F2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-736.9pt;width:377.1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" fillcolor="white [3201]" stroked="f" strokeweight=".5pt">
                <v:textbox>
                  <w:txbxContent>
                    <w:p w14:paraId="18E5038A" w14:textId="77777777" w:rsidR="008D11DF" w:rsidRDefault="008D11DF">
                      <w:pPr>
                        <w:rPr>
                          <w:b/>
                          <w:bCs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CAHIER DES CHARGES DE FORMATION</w:t>
                      </w:r>
                    </w:p>
                  </w:txbxContent>
                </v:textbox>
              </v:shape>
            </w:pict>
          </mc:Fallback>
        </mc:AlternateContent>
      </w:r>
      <w:r w:rsidR="00A254FF">
        <w:rPr>
          <w:rFonts w:ascii="Century Gothic" w:hAnsi="Century Gothic"/>
          <w:b/>
        </w:rPr>
        <w:t xml:space="preserve">du projet : </w:t>
      </w:r>
    </w:p>
    <w:tbl>
      <w:tblPr>
        <w:tblStyle w:val="Grilledutableau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568"/>
      </w:tblGrid>
      <w:tr w:rsidR="0092678B" w:rsidRPr="00D75628" w14:paraId="314B3EB0" w14:textId="77777777" w:rsidTr="002C4F01">
        <w:trPr>
          <w:trHeight w:val="497"/>
        </w:trPr>
        <w:tc>
          <w:tcPr>
            <w:tcW w:w="9568" w:type="dxa"/>
            <w:shd w:val="clear" w:color="auto" w:fill="CCFF66"/>
          </w:tcPr>
          <w:p w14:paraId="1C16C9DF" w14:textId="77777777" w:rsidR="0092678B" w:rsidRPr="00CA50BF" w:rsidRDefault="0092678B" w:rsidP="0092678B">
            <w:pPr>
              <w:pStyle w:val="Paragraphedeliste"/>
              <w:ind w:left="0"/>
              <w:rPr>
                <w:rFonts w:ascii="Century Gothic" w:hAnsi="Century Gothic"/>
                <w:i/>
                <w:sz w:val="18"/>
                <w:szCs w:val="18"/>
              </w:rPr>
            </w:pPr>
            <w:r w:rsidRPr="00CA50BF">
              <w:rPr>
                <w:rFonts w:ascii="Century Gothic" w:hAnsi="Century Gothic"/>
                <w:i/>
                <w:sz w:val="18"/>
                <w:szCs w:val="18"/>
              </w:rPr>
              <w:t>Le cahier de charges doit tenir compte du contexte et des objectifs tels que définis dans l</w:t>
            </w:r>
            <w:r w:rsidR="00E62E74" w:rsidRPr="00CA50BF">
              <w:rPr>
                <w:rFonts w:ascii="Century Gothic" w:hAnsi="Century Gothic"/>
                <w:i/>
                <w:sz w:val="18"/>
                <w:szCs w:val="18"/>
              </w:rPr>
              <w:t>e formulaire de demande de financement</w:t>
            </w:r>
          </w:p>
        </w:tc>
      </w:tr>
    </w:tbl>
    <w:p w14:paraId="2EB0B523" w14:textId="77777777" w:rsidR="000E1A93" w:rsidRDefault="000E1A93" w:rsidP="000E1A93">
      <w:pPr>
        <w:spacing w:after="0"/>
        <w:rPr>
          <w:rFonts w:ascii="Century Gothic" w:hAnsi="Century Gothic"/>
          <w:b/>
        </w:rPr>
      </w:pPr>
    </w:p>
    <w:p w14:paraId="4C21D954" w14:textId="77777777" w:rsidR="000E1A93" w:rsidRPr="000E1A93" w:rsidRDefault="000E1A93" w:rsidP="000E1A93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0E1A93">
        <w:rPr>
          <w:rStyle w:val="lev"/>
          <w:rFonts w:ascii="Century Gothic" w:hAnsi="Century Gothic"/>
        </w:rPr>
        <w:t xml:space="preserve">Type de formation à distance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55"/>
      </w:tblGrid>
      <w:tr w:rsidR="00B66C18" w:rsidRPr="00B66C18" w14:paraId="32F27AC4" w14:textId="77777777" w:rsidTr="00A212AD">
        <w:tc>
          <w:tcPr>
            <w:tcW w:w="4395" w:type="dxa"/>
          </w:tcPr>
          <w:p w14:paraId="499B4EA5" w14:textId="77777777" w:rsidR="00B66C18" w:rsidRPr="00B66C18" w:rsidRDefault="00B66C18" w:rsidP="000E1A93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B66C18">
              <w:rPr>
                <w:rFonts w:ascii="Century Gothic" w:hAnsi="Century Gothic"/>
                <w:b/>
                <w:sz w:val="18"/>
              </w:rPr>
              <w:t>Formation synchrone</w:t>
            </w:r>
          </w:p>
        </w:tc>
        <w:tc>
          <w:tcPr>
            <w:tcW w:w="5055" w:type="dxa"/>
          </w:tcPr>
          <w:p w14:paraId="6624F5B1" w14:textId="77777777" w:rsidR="00B66C18" w:rsidRPr="00B66C18" w:rsidRDefault="00B66C18" w:rsidP="000E1A93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B66C18">
              <w:rPr>
                <w:rFonts w:ascii="Century Gothic" w:hAnsi="Century Gothic"/>
                <w:b/>
                <w:sz w:val="18"/>
              </w:rPr>
              <w:t>Formation asynchrone</w:t>
            </w:r>
          </w:p>
        </w:tc>
      </w:tr>
      <w:tr w:rsidR="00B66C18" w14:paraId="14F4D5F4" w14:textId="77777777" w:rsidTr="00A212AD">
        <w:tc>
          <w:tcPr>
            <w:tcW w:w="4395" w:type="dxa"/>
          </w:tcPr>
          <w:p w14:paraId="1B5C8786" w14:textId="77777777" w:rsidR="00E72E0C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8487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</w:t>
            </w:r>
            <w:r w:rsidR="00B66C18" w:rsidRPr="000E1A93">
              <w:rPr>
                <w:rFonts w:ascii="Century Gothic" w:hAnsi="Century Gothic"/>
                <w:sz w:val="18"/>
              </w:rPr>
              <w:t xml:space="preserve">Classes virtuelles </w:t>
            </w:r>
            <w:r w:rsidR="00E72E0C">
              <w:rPr>
                <w:rFonts w:ascii="Century Gothic" w:hAnsi="Century Gothic"/>
                <w:sz w:val="18"/>
              </w:rPr>
              <w:t xml:space="preserve">ou </w:t>
            </w:r>
            <w:r w:rsidR="00E72E0C" w:rsidRPr="000E1A93">
              <w:rPr>
                <w:rFonts w:ascii="Century Gothic" w:hAnsi="Century Gothic"/>
                <w:sz w:val="18"/>
              </w:rPr>
              <w:t>Webinaire</w:t>
            </w:r>
            <w:r w:rsidR="00E72E0C">
              <w:rPr>
                <w:rFonts w:ascii="Century Gothic" w:hAnsi="Century Gothic"/>
                <w:sz w:val="18"/>
              </w:rPr>
              <w:t xml:space="preserve"> </w:t>
            </w:r>
          </w:p>
          <w:p w14:paraId="47C7DCBF" w14:textId="77777777" w:rsidR="00B66C18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60191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2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V</w:t>
            </w:r>
            <w:r w:rsidR="00B66C18" w:rsidRPr="000E1A93">
              <w:rPr>
                <w:rFonts w:ascii="Century Gothic" w:hAnsi="Century Gothic"/>
                <w:sz w:val="18"/>
              </w:rPr>
              <w:t>isioconférence</w:t>
            </w:r>
            <w:r w:rsidR="000A6023">
              <w:rPr>
                <w:rFonts w:ascii="Century Gothic" w:hAnsi="Century Gothic"/>
                <w:sz w:val="18"/>
              </w:rPr>
              <w:t xml:space="preserve"> </w:t>
            </w:r>
          </w:p>
          <w:p w14:paraId="596C66A6" w14:textId="77777777" w:rsidR="000A6023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56891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2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A6023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="000A6023">
              <w:rPr>
                <w:rFonts w:ascii="Century Gothic" w:hAnsi="Century Gothic"/>
                <w:sz w:val="18"/>
              </w:rPr>
              <w:t>M</w:t>
            </w:r>
            <w:r w:rsidR="00E72E0C">
              <w:rPr>
                <w:rFonts w:ascii="Century Gothic" w:hAnsi="Century Gothic"/>
                <w:sz w:val="18"/>
              </w:rPr>
              <w:t>ooc</w:t>
            </w:r>
            <w:proofErr w:type="spellEnd"/>
            <w:r w:rsidR="00E72E0C">
              <w:rPr>
                <w:rFonts w:ascii="Century Gothic" w:hAnsi="Century Gothic"/>
                <w:sz w:val="18"/>
              </w:rPr>
              <w:t xml:space="preserve"> </w:t>
            </w:r>
          </w:p>
          <w:p w14:paraId="2EAAD149" w14:textId="77777777" w:rsidR="00E72E0C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09656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E0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72E0C">
              <w:rPr>
                <w:rFonts w:ascii="Century Gothic" w:hAnsi="Century Gothic"/>
                <w:sz w:val="18"/>
              </w:rPr>
              <w:t xml:space="preserve"> Tutoriel </w:t>
            </w:r>
          </w:p>
          <w:p w14:paraId="29DB8622" w14:textId="77777777" w:rsidR="00BA1F50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2486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A1F50">
              <w:rPr>
                <w:rFonts w:ascii="Century Gothic" w:hAnsi="Century Gothic"/>
                <w:sz w:val="18"/>
              </w:rPr>
              <w:t xml:space="preserve"> Format mixte (à distance et en présentiel</w:t>
            </w:r>
            <w:r w:rsidR="00A212AD">
              <w:rPr>
                <w:rFonts w:ascii="Century Gothic" w:hAnsi="Century Gothic"/>
                <w:sz w:val="18"/>
              </w:rPr>
              <w:t>*</w:t>
            </w:r>
            <w:r w:rsidR="00BA1F50">
              <w:rPr>
                <w:rFonts w:ascii="Century Gothic" w:hAnsi="Century Gothic"/>
                <w:sz w:val="18"/>
              </w:rPr>
              <w:t>)</w:t>
            </w:r>
          </w:p>
          <w:p w14:paraId="6A2BB555" w14:textId="58F783BE" w:rsidR="00815983" w:rsidRDefault="006B1D19" w:rsidP="007D57E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4975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5983">
              <w:rPr>
                <w:rFonts w:ascii="Century Gothic" w:hAnsi="Century Gothic"/>
                <w:sz w:val="18"/>
              </w:rPr>
              <w:t xml:space="preserve"> Autres</w:t>
            </w:r>
          </w:p>
        </w:tc>
        <w:tc>
          <w:tcPr>
            <w:tcW w:w="5055" w:type="dxa"/>
          </w:tcPr>
          <w:p w14:paraId="29D87996" w14:textId="77777777" w:rsidR="00B66C18" w:rsidRDefault="006B1D19" w:rsidP="00B66C1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90104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Cours </w:t>
            </w:r>
            <w:r w:rsidR="00984C4C">
              <w:rPr>
                <w:rFonts w:ascii="Century Gothic" w:hAnsi="Century Gothic"/>
                <w:sz w:val="18"/>
              </w:rPr>
              <w:t xml:space="preserve">avec support sous </w:t>
            </w:r>
            <w:r w:rsidR="00B66C18">
              <w:rPr>
                <w:rFonts w:ascii="Century Gothic" w:hAnsi="Century Gothic"/>
                <w:sz w:val="18"/>
              </w:rPr>
              <w:t>format électronique</w:t>
            </w:r>
          </w:p>
          <w:p w14:paraId="70BD450F" w14:textId="77777777" w:rsidR="00B66C18" w:rsidRDefault="006B1D19" w:rsidP="00B66C1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7288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Cours </w:t>
            </w:r>
            <w:r w:rsidR="00984C4C">
              <w:rPr>
                <w:rFonts w:ascii="Century Gothic" w:hAnsi="Century Gothic"/>
                <w:sz w:val="18"/>
              </w:rPr>
              <w:t xml:space="preserve">avec support </w:t>
            </w:r>
            <w:r w:rsidR="00B66C18">
              <w:rPr>
                <w:rFonts w:ascii="Century Gothic" w:hAnsi="Century Gothic"/>
                <w:sz w:val="18"/>
              </w:rPr>
              <w:t>sous format physique</w:t>
            </w:r>
          </w:p>
          <w:p w14:paraId="280F3AED" w14:textId="77777777" w:rsidR="00B66C18" w:rsidRDefault="006B1D19" w:rsidP="00B66C1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17310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Cours différés sous format média (vidéo, audio, etc.)</w:t>
            </w:r>
          </w:p>
          <w:p w14:paraId="6B544DEB" w14:textId="77777777" w:rsidR="00BA1F50" w:rsidRDefault="006B1D19" w:rsidP="00B66C1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8194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F5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A1F50">
              <w:rPr>
                <w:rFonts w:ascii="Century Gothic" w:hAnsi="Century Gothic"/>
                <w:sz w:val="18"/>
              </w:rPr>
              <w:t xml:space="preserve"> Format mixte (à distance et en présentiel</w:t>
            </w:r>
            <w:r w:rsidR="007D57E8">
              <w:rPr>
                <w:rFonts w:ascii="Century Gothic" w:hAnsi="Century Gothic"/>
                <w:sz w:val="18"/>
              </w:rPr>
              <w:t>*</w:t>
            </w:r>
            <w:r w:rsidR="00BA1F50">
              <w:rPr>
                <w:rFonts w:ascii="Century Gothic" w:hAnsi="Century Gothic"/>
                <w:sz w:val="18"/>
              </w:rPr>
              <w:t>)</w:t>
            </w:r>
          </w:p>
          <w:p w14:paraId="1C3E1693" w14:textId="77777777" w:rsidR="00B66C18" w:rsidRDefault="006B1D19" w:rsidP="00B66C1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6002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Autres </w:t>
            </w:r>
          </w:p>
        </w:tc>
      </w:tr>
    </w:tbl>
    <w:p w14:paraId="0FC0AF3C" w14:textId="77777777" w:rsidR="00A212AD" w:rsidRDefault="00A212AD" w:rsidP="000E1A93">
      <w:pPr>
        <w:spacing w:line="24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(*) veuillez préciser la répartition en présentiel et à distance</w:t>
      </w:r>
      <w:r w:rsidR="00DB7447">
        <w:rPr>
          <w:rFonts w:ascii="Century Gothic" w:hAnsi="Century Gothic"/>
          <w:sz w:val="18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DB7447" w14:paraId="62E8308F" w14:textId="77777777" w:rsidTr="00DB7447">
        <w:tc>
          <w:tcPr>
            <w:tcW w:w="4725" w:type="dxa"/>
          </w:tcPr>
          <w:p w14:paraId="6E0F501C" w14:textId="77777777" w:rsidR="00DB7447" w:rsidRDefault="00DB7447" w:rsidP="000E1A93">
            <w:pPr>
              <w:spacing w:line="240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% à distance : </w:t>
            </w:r>
          </w:p>
        </w:tc>
        <w:tc>
          <w:tcPr>
            <w:tcW w:w="4725" w:type="dxa"/>
          </w:tcPr>
          <w:p w14:paraId="5C812EAB" w14:textId="77777777" w:rsidR="00DB7447" w:rsidRDefault="00DB7447" w:rsidP="000E1A93">
            <w:pPr>
              <w:spacing w:line="240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% en présentiel :</w:t>
            </w:r>
          </w:p>
        </w:tc>
      </w:tr>
    </w:tbl>
    <w:p w14:paraId="009BC102" w14:textId="77777777" w:rsidR="000E1A93" w:rsidRPr="00B3455A" w:rsidRDefault="000E1A93" w:rsidP="00CA50BF">
      <w:pPr>
        <w:spacing w:after="0"/>
        <w:jc w:val="center"/>
        <w:rPr>
          <w:rFonts w:ascii="Century Gothic" w:hAnsi="Century Gothic"/>
          <w:b/>
        </w:rPr>
      </w:pPr>
    </w:p>
    <w:p w14:paraId="72482225" w14:textId="77777777" w:rsidR="00F96843" w:rsidRPr="002C4F01" w:rsidRDefault="00216A8B" w:rsidP="002C4F0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 xml:space="preserve">Programme détaillé de la formation </w:t>
      </w:r>
      <w:r w:rsidR="0030255F">
        <w:rPr>
          <w:rStyle w:val="lev"/>
          <w:rFonts w:ascii="Century Gothic" w:hAnsi="Century Gothic"/>
        </w:rPr>
        <w:t xml:space="preserve">suivant syllabus présenté </w:t>
      </w:r>
      <w:r w:rsidR="0030255F" w:rsidRPr="0030255F">
        <w:rPr>
          <w:rStyle w:val="lev"/>
          <w:rFonts w:ascii="Century Gothic" w:hAnsi="Century Gothic"/>
        </w:rPr>
        <w:t>sur</w:t>
      </w:r>
      <w:r w:rsidR="007924D0" w:rsidRPr="0030255F">
        <w:rPr>
          <w:rStyle w:val="lev"/>
          <w:rFonts w:ascii="Century Gothic" w:hAnsi="Century Gothic"/>
        </w:rPr>
        <w:t xml:space="preserve"> </w:t>
      </w:r>
      <w:r w:rsidR="00FE236B" w:rsidRPr="0030255F">
        <w:rPr>
          <w:rStyle w:val="lev"/>
          <w:rFonts w:ascii="Century Gothic" w:hAnsi="Century Gothic"/>
        </w:rPr>
        <w:t>la plateforme</w:t>
      </w:r>
    </w:p>
    <w:p w14:paraId="5452DD07" w14:textId="5AABE102" w:rsidR="00F96843" w:rsidRPr="00B3455A" w:rsidRDefault="009505FB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sz w:val="24"/>
        </w:rPr>
      </w:pPr>
      <w:r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2-1 D</w:t>
      </w:r>
      <w:r w:rsidR="00216A8B"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écrire les modules de formation avec le nombre d’heure</w:t>
      </w:r>
      <w:r w:rsidR="00FE236B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 </w:t>
      </w: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992"/>
        <w:gridCol w:w="2551"/>
        <w:gridCol w:w="2977"/>
      </w:tblGrid>
      <w:tr w:rsidR="00702678" w:rsidRPr="00B3455A" w14:paraId="40B73B58" w14:textId="77777777" w:rsidTr="00702678">
        <w:tc>
          <w:tcPr>
            <w:tcW w:w="2297" w:type="dxa"/>
            <w:shd w:val="clear" w:color="auto" w:fill="CCFF66"/>
          </w:tcPr>
          <w:p w14:paraId="09F63707" w14:textId="77777777" w:rsidR="00702678" w:rsidRPr="002C4F01" w:rsidRDefault="00702678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Intitulé du module</w:t>
            </w:r>
          </w:p>
        </w:tc>
        <w:tc>
          <w:tcPr>
            <w:tcW w:w="992" w:type="dxa"/>
            <w:shd w:val="clear" w:color="auto" w:fill="CCFF66"/>
          </w:tcPr>
          <w:p w14:paraId="45A9C715" w14:textId="77777777" w:rsidR="00702678" w:rsidRPr="002C4F01" w:rsidRDefault="00702678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Durée horaire</w:t>
            </w:r>
          </w:p>
        </w:tc>
        <w:tc>
          <w:tcPr>
            <w:tcW w:w="2551" w:type="dxa"/>
            <w:shd w:val="clear" w:color="auto" w:fill="CCFF66"/>
          </w:tcPr>
          <w:p w14:paraId="1D474BAB" w14:textId="77777777" w:rsidR="00702678" w:rsidRPr="002C4F01" w:rsidRDefault="00702678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Objectifs d’apprentissage (de compétences à acquérir)</w:t>
            </w:r>
          </w:p>
        </w:tc>
        <w:tc>
          <w:tcPr>
            <w:tcW w:w="2977" w:type="dxa"/>
            <w:shd w:val="clear" w:color="auto" w:fill="CCFF66"/>
          </w:tcPr>
          <w:p w14:paraId="532EAD32" w14:textId="77777777" w:rsidR="00702678" w:rsidRPr="002C4F01" w:rsidRDefault="00702678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Critères de mesure des résultats atteints </w:t>
            </w:r>
          </w:p>
        </w:tc>
      </w:tr>
      <w:tr w:rsidR="00702678" w:rsidRPr="00B3455A" w14:paraId="65C4DFD5" w14:textId="77777777" w:rsidTr="00702678">
        <w:tc>
          <w:tcPr>
            <w:tcW w:w="2297" w:type="dxa"/>
          </w:tcPr>
          <w:p w14:paraId="506C7330" w14:textId="77777777" w:rsidR="00702678" w:rsidRPr="0067743C" w:rsidRDefault="00702678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  <w:u w:val="single"/>
              </w:rPr>
              <w:t>Exemple</w:t>
            </w:r>
            <w:r w:rsidRPr="0067743C">
              <w:rPr>
                <w:rFonts w:ascii="Century Gothic" w:hAnsi="Century Gothic"/>
                <w:sz w:val="18"/>
              </w:rPr>
              <w:t> : Formation en conduite d’engins de chantier</w:t>
            </w:r>
          </w:p>
        </w:tc>
        <w:tc>
          <w:tcPr>
            <w:tcW w:w="992" w:type="dxa"/>
          </w:tcPr>
          <w:p w14:paraId="6B8BD891" w14:textId="77777777" w:rsidR="00702678" w:rsidRPr="0067743C" w:rsidRDefault="00702678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>16h</w:t>
            </w:r>
          </w:p>
        </w:tc>
        <w:tc>
          <w:tcPr>
            <w:tcW w:w="2551" w:type="dxa"/>
          </w:tcPr>
          <w:p w14:paraId="6F003499" w14:textId="77777777" w:rsidR="00702678" w:rsidRPr="0067743C" w:rsidRDefault="00702678" w:rsidP="00EF4AA6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>Savoir conduire les différents engins utilisés dans un chantier donné</w:t>
            </w:r>
          </w:p>
        </w:tc>
        <w:tc>
          <w:tcPr>
            <w:tcW w:w="2977" w:type="dxa"/>
          </w:tcPr>
          <w:p w14:paraId="75EED095" w14:textId="77777777" w:rsidR="00702678" w:rsidRPr="0067743C" w:rsidRDefault="00702678" w:rsidP="00EF4AA6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 xml:space="preserve"> Maitriser la conduite quelles que soient les contraintes du chantier</w:t>
            </w:r>
          </w:p>
        </w:tc>
      </w:tr>
      <w:tr w:rsidR="00702678" w:rsidRPr="00B3455A" w14:paraId="01C0ECAF" w14:textId="77777777" w:rsidTr="00702678">
        <w:trPr>
          <w:trHeight w:val="140"/>
        </w:trPr>
        <w:tc>
          <w:tcPr>
            <w:tcW w:w="2297" w:type="dxa"/>
          </w:tcPr>
          <w:p w14:paraId="4CCBEA63" w14:textId="77777777" w:rsidR="00702678" w:rsidRPr="00B3455A" w:rsidRDefault="00702678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14:paraId="45EBA30B" w14:textId="77777777" w:rsidR="00702678" w:rsidRPr="00B3455A" w:rsidRDefault="00702678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551" w:type="dxa"/>
          </w:tcPr>
          <w:p w14:paraId="7BDAB6FB" w14:textId="77777777" w:rsidR="00702678" w:rsidRPr="00B3455A" w:rsidRDefault="00702678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0AAC129" w14:textId="77777777" w:rsidR="00702678" w:rsidRPr="00B3455A" w:rsidRDefault="00702678">
            <w:pPr>
              <w:spacing w:line="240" w:lineRule="auto"/>
              <w:rPr>
                <w:rFonts w:ascii="Century Gothic" w:hAnsi="Century Gothic"/>
              </w:rPr>
            </w:pPr>
          </w:p>
        </w:tc>
      </w:tr>
    </w:tbl>
    <w:p w14:paraId="61449E2F" w14:textId="77777777" w:rsidR="00702678" w:rsidRDefault="00702678" w:rsidP="00702678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20755C27" w14:textId="6F368C1A" w:rsidR="00702678" w:rsidRPr="00B3455A" w:rsidRDefault="009505FB" w:rsidP="00702678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sz w:val="24"/>
        </w:rPr>
      </w:pPr>
      <w:r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2-2 </w:t>
      </w:r>
      <w:r w:rsidR="00093C19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Méthodologie utilisée</w:t>
      </w:r>
      <w:r w:rsidR="00946368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 sur </w:t>
      </w:r>
      <w:r w:rsidR="001B69FD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la formation à distance </w:t>
      </w:r>
      <w:r w:rsidR="00946368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819"/>
      </w:tblGrid>
      <w:tr w:rsidR="00702678" w:rsidRPr="00702678" w14:paraId="06DD8D3E" w14:textId="77777777" w:rsidTr="00B911AF">
        <w:tc>
          <w:tcPr>
            <w:tcW w:w="3969" w:type="dxa"/>
            <w:shd w:val="clear" w:color="auto" w:fill="66FF33"/>
          </w:tcPr>
          <w:p w14:paraId="515CFDF0" w14:textId="77777777" w:rsidR="00702678" w:rsidRPr="00702678" w:rsidRDefault="0030255F" w:rsidP="0030255F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Modalités</w:t>
            </w:r>
            <w:r w:rsidR="00702678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d’apprentissage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– outils</w:t>
            </w:r>
            <w:r w:rsidR="00A718C9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ou didacticiels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utilisés</w:t>
            </w:r>
          </w:p>
        </w:tc>
        <w:tc>
          <w:tcPr>
            <w:tcW w:w="4819" w:type="dxa"/>
            <w:shd w:val="clear" w:color="auto" w:fill="66FF33"/>
          </w:tcPr>
          <w:p w14:paraId="7786BBBF" w14:textId="77777777" w:rsidR="00702678" w:rsidRPr="00702678" w:rsidRDefault="0030255F" w:rsidP="0030255F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Modalités d’enseignement</w:t>
            </w:r>
          </w:p>
        </w:tc>
      </w:tr>
      <w:tr w:rsidR="00702678" w14:paraId="78C965E0" w14:textId="77777777" w:rsidTr="00B911AF">
        <w:tc>
          <w:tcPr>
            <w:tcW w:w="3969" w:type="dxa"/>
          </w:tcPr>
          <w:p w14:paraId="7C804AED" w14:textId="77777777" w:rsidR="00702678" w:rsidRDefault="006B1D19" w:rsidP="0070267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92583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78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702678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702678">
              <w:rPr>
                <w:rFonts w:ascii="Century Gothic" w:hAnsi="Century Gothic"/>
                <w:sz w:val="18"/>
              </w:rPr>
              <w:t>Supports visuel</w:t>
            </w:r>
            <w:r w:rsidR="000E1A93">
              <w:rPr>
                <w:rFonts w:ascii="Century Gothic" w:hAnsi="Century Gothic"/>
                <w:sz w:val="18"/>
              </w:rPr>
              <w:t xml:space="preserve"> en direct </w:t>
            </w:r>
          </w:p>
          <w:p w14:paraId="60C76A45" w14:textId="77777777" w:rsidR="00702678" w:rsidRDefault="006B1D19" w:rsidP="0070267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320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78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702678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702678">
              <w:rPr>
                <w:rFonts w:ascii="Century Gothic" w:hAnsi="Century Gothic"/>
                <w:sz w:val="18"/>
              </w:rPr>
              <w:t xml:space="preserve">Support auditif </w:t>
            </w:r>
            <w:r w:rsidR="000E1A93">
              <w:rPr>
                <w:rFonts w:ascii="Century Gothic" w:hAnsi="Century Gothic"/>
                <w:sz w:val="18"/>
              </w:rPr>
              <w:t>en direct</w:t>
            </w:r>
          </w:p>
          <w:p w14:paraId="5D44C2CA" w14:textId="77777777" w:rsidR="00702678" w:rsidRDefault="006B1D19" w:rsidP="00702678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40152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78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702678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30255F">
              <w:rPr>
                <w:rFonts w:ascii="Century Gothic" w:hAnsi="Century Gothic"/>
                <w:sz w:val="18"/>
              </w:rPr>
              <w:t xml:space="preserve">Tutoriel </w:t>
            </w:r>
            <w:r w:rsidR="00702678">
              <w:rPr>
                <w:rFonts w:ascii="Century Gothic" w:hAnsi="Century Gothic"/>
                <w:sz w:val="18"/>
              </w:rPr>
              <w:t xml:space="preserve"> </w:t>
            </w:r>
          </w:p>
          <w:p w14:paraId="31F1A48A" w14:textId="77777777" w:rsidR="00702678" w:rsidRDefault="006B1D19" w:rsidP="00B66C18">
            <w:pPr>
              <w:spacing w:after="0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866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2678">
              <w:rPr>
                <w:rFonts w:ascii="Century Gothic" w:hAnsi="Century Gothic"/>
                <w:sz w:val="18"/>
              </w:rPr>
              <w:t xml:space="preserve"> </w:t>
            </w:r>
            <w:r w:rsidR="00702678" w:rsidRPr="00DB4914">
              <w:rPr>
                <w:rFonts w:ascii="Century Gothic" w:hAnsi="Century Gothic"/>
                <w:sz w:val="18"/>
              </w:rPr>
              <w:t xml:space="preserve">Fichier d’apprentissage </w:t>
            </w:r>
            <w:r w:rsidR="00702678">
              <w:rPr>
                <w:rFonts w:ascii="Century Gothic" w:hAnsi="Century Gothic"/>
                <w:sz w:val="18"/>
              </w:rPr>
              <w:t>téléchargeable</w:t>
            </w:r>
          </w:p>
          <w:p w14:paraId="667A962C" w14:textId="77777777" w:rsidR="00B66C18" w:rsidRDefault="006B1D19" w:rsidP="00B66C18">
            <w:pPr>
              <w:spacing w:after="0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3773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C1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6C18">
              <w:rPr>
                <w:rFonts w:ascii="Century Gothic" w:hAnsi="Century Gothic"/>
                <w:sz w:val="18"/>
              </w:rPr>
              <w:t xml:space="preserve"> En interaction (wiki, blogs, etc.)</w:t>
            </w:r>
          </w:p>
          <w:p w14:paraId="1E41FDDA" w14:textId="50271B47" w:rsidR="00815983" w:rsidRDefault="006B1D19" w:rsidP="00B66C1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5294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5983">
              <w:rPr>
                <w:rFonts w:ascii="Century Gothic" w:hAnsi="Century Gothic"/>
                <w:sz w:val="18"/>
              </w:rPr>
              <w:t xml:space="preserve"> Autres</w:t>
            </w:r>
          </w:p>
        </w:tc>
        <w:tc>
          <w:tcPr>
            <w:tcW w:w="4819" w:type="dxa"/>
          </w:tcPr>
          <w:p w14:paraId="64B4651E" w14:textId="77777777" w:rsidR="0030255F" w:rsidRDefault="006B1D19" w:rsidP="0030255F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81054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5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30255F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30255F">
              <w:rPr>
                <w:rFonts w:ascii="Century Gothic" w:hAnsi="Century Gothic"/>
                <w:sz w:val="18"/>
              </w:rPr>
              <w:t>Interactif à distance (visioconférence</w:t>
            </w:r>
            <w:r w:rsidR="00F81FA6">
              <w:rPr>
                <w:rFonts w:ascii="Century Gothic" w:hAnsi="Century Gothic"/>
                <w:sz w:val="18"/>
              </w:rPr>
              <w:t>, téléphonie, messagerie instantanée</w:t>
            </w:r>
            <w:r w:rsidR="0030255F">
              <w:rPr>
                <w:rFonts w:ascii="Century Gothic" w:hAnsi="Century Gothic"/>
                <w:sz w:val="18"/>
              </w:rPr>
              <w:t>)</w:t>
            </w:r>
            <w:r w:rsidR="008A739D">
              <w:rPr>
                <w:rFonts w:ascii="Century Gothic" w:hAnsi="Century Gothic"/>
                <w:sz w:val="18"/>
              </w:rPr>
              <w:t xml:space="preserve"> </w:t>
            </w:r>
            <w:r w:rsidR="00F81FA6">
              <w:rPr>
                <w:rFonts w:ascii="Century Gothic" w:hAnsi="Century Gothic"/>
                <w:sz w:val="18"/>
              </w:rPr>
              <w:t>-</w:t>
            </w:r>
            <w:r w:rsidR="008A739D">
              <w:rPr>
                <w:rFonts w:ascii="Century Gothic" w:hAnsi="Century Gothic"/>
                <w:sz w:val="18"/>
              </w:rPr>
              <w:t xml:space="preserve"> </w:t>
            </w:r>
            <w:r w:rsidR="00F81FA6">
              <w:rPr>
                <w:rFonts w:ascii="Century Gothic" w:hAnsi="Century Gothic"/>
                <w:sz w:val="18"/>
              </w:rPr>
              <w:t>synchrone</w:t>
            </w:r>
          </w:p>
          <w:p w14:paraId="77981054" w14:textId="77777777" w:rsidR="00DA0EE5" w:rsidRDefault="006B1D19" w:rsidP="0030255F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0176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5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30255F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DA0EE5">
              <w:rPr>
                <w:rFonts w:ascii="Century Gothic" w:hAnsi="Century Gothic"/>
                <w:sz w:val="18"/>
              </w:rPr>
              <w:t>Sous tutorat :</w:t>
            </w:r>
            <w:r w:rsidR="00B911AF">
              <w:rPr>
                <w:rFonts w:ascii="Century Gothic" w:hAnsi="Century Gothic"/>
                <w:sz w:val="18"/>
              </w:rPr>
              <w:t xml:space="preserve"> </w:t>
            </w:r>
            <w:r w:rsidR="00DA0EE5">
              <w:rPr>
                <w:rFonts w:ascii="Century Gothic" w:hAnsi="Century Gothic"/>
                <w:sz w:val="18"/>
              </w:rPr>
              <w:t>Expert / assistance pédagogique (*)</w:t>
            </w:r>
          </w:p>
          <w:p w14:paraId="1FB75DF4" w14:textId="77777777" w:rsidR="0030255F" w:rsidRDefault="006B1D19" w:rsidP="00815983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152437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5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30255F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DA0EE5">
              <w:rPr>
                <w:rFonts w:ascii="Century Gothic" w:hAnsi="Century Gothic"/>
                <w:sz w:val="18"/>
              </w:rPr>
              <w:t>Cours</w:t>
            </w:r>
            <w:r w:rsidR="00CF683B">
              <w:rPr>
                <w:rFonts w:ascii="Century Gothic" w:hAnsi="Century Gothic"/>
                <w:sz w:val="18"/>
              </w:rPr>
              <w:t xml:space="preserve"> par correspondance électronique ou </w:t>
            </w:r>
            <w:r w:rsidR="00F81FA6">
              <w:rPr>
                <w:rFonts w:ascii="Century Gothic" w:hAnsi="Century Gothic"/>
                <w:sz w:val="18"/>
              </w:rPr>
              <w:t xml:space="preserve">physique - asynchrone </w:t>
            </w:r>
          </w:p>
          <w:p w14:paraId="0389040F" w14:textId="77777777" w:rsidR="00702678" w:rsidRDefault="006B1D19" w:rsidP="00815983">
            <w:pPr>
              <w:spacing w:after="0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620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5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0255F">
              <w:rPr>
                <w:rFonts w:ascii="Century Gothic" w:hAnsi="Century Gothic"/>
                <w:sz w:val="18"/>
              </w:rPr>
              <w:t xml:space="preserve"> </w:t>
            </w:r>
            <w:r w:rsidR="00CF683B">
              <w:rPr>
                <w:rFonts w:ascii="Century Gothic" w:hAnsi="Century Gothic"/>
                <w:sz w:val="18"/>
              </w:rPr>
              <w:t xml:space="preserve">ouvert suivant disponibilité de l’apprenant </w:t>
            </w:r>
          </w:p>
          <w:p w14:paraId="589C21CC" w14:textId="417CA427" w:rsidR="00815983" w:rsidRDefault="006B1D19" w:rsidP="00815983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5986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8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15983">
              <w:rPr>
                <w:rFonts w:ascii="Century Gothic" w:hAnsi="Century Gothic"/>
                <w:sz w:val="18"/>
              </w:rPr>
              <w:t xml:space="preserve"> Autres</w:t>
            </w:r>
          </w:p>
        </w:tc>
      </w:tr>
    </w:tbl>
    <w:p w14:paraId="61562940" w14:textId="77777777" w:rsidR="00702678" w:rsidRDefault="00702678" w:rsidP="00EF2E1B">
      <w:pPr>
        <w:rPr>
          <w:rFonts w:ascii="Century Gothic" w:hAnsi="Century Gothic"/>
          <w:sz w:val="16"/>
          <w:szCs w:val="16"/>
        </w:rPr>
      </w:pPr>
    </w:p>
    <w:p w14:paraId="4179653A" w14:textId="77777777" w:rsidR="00F81FA6" w:rsidRDefault="00DA0EE5" w:rsidP="00F81FA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(*) merci d’expliquer le fonctionnement :</w:t>
      </w:r>
    </w:p>
    <w:p w14:paraId="692D27E7" w14:textId="77777777" w:rsidR="00F81FA6" w:rsidRDefault="00F81FA6" w:rsidP="00F81FA6">
      <w:pPr>
        <w:pBdr>
          <w:bottom w:val="single" w:sz="4" w:space="1" w:color="auto"/>
        </w:pBdr>
        <w:rPr>
          <w:rFonts w:ascii="Century Gothic" w:hAnsi="Century Gothic"/>
          <w:sz w:val="16"/>
          <w:szCs w:val="16"/>
        </w:rPr>
      </w:pPr>
    </w:p>
    <w:p w14:paraId="0460ADDA" w14:textId="77777777" w:rsidR="00F96843" w:rsidRPr="006C48F5" w:rsidRDefault="00216A8B" w:rsidP="002C4F01">
      <w:pPr>
        <w:pStyle w:val="Paragraphedeliste"/>
        <w:numPr>
          <w:ilvl w:val="0"/>
          <w:numId w:val="2"/>
        </w:numPr>
        <w:shd w:val="clear" w:color="auto" w:fill="CCFF66"/>
        <w:rPr>
          <w:rStyle w:val="lev"/>
          <w:rFonts w:ascii="Century Gothic" w:hAnsi="Century Gothic"/>
          <w:sz w:val="18"/>
        </w:rPr>
      </w:pPr>
      <w:r w:rsidRPr="002C4F01">
        <w:rPr>
          <w:rStyle w:val="lev"/>
          <w:rFonts w:ascii="Century Gothic" w:hAnsi="Century Gothic"/>
        </w:rPr>
        <w:t>Calendri</w:t>
      </w:r>
      <w:r w:rsidR="008755EC" w:rsidRPr="002C4F01">
        <w:rPr>
          <w:rStyle w:val="lev"/>
          <w:rFonts w:ascii="Century Gothic" w:hAnsi="Century Gothic"/>
        </w:rPr>
        <w:t>er de réalisation prévisionnel</w:t>
      </w:r>
      <w:r w:rsidR="006C48F5">
        <w:rPr>
          <w:rStyle w:val="lev"/>
          <w:rFonts w:ascii="Century Gothic" w:hAnsi="Century Gothic"/>
        </w:rPr>
        <w:t xml:space="preserve"> </w:t>
      </w:r>
    </w:p>
    <w:tbl>
      <w:tblPr>
        <w:tblW w:w="9154" w:type="dxa"/>
        <w:tblInd w:w="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390"/>
        <w:gridCol w:w="1418"/>
        <w:gridCol w:w="2367"/>
      </w:tblGrid>
      <w:tr w:rsidR="00F6084C" w:rsidRPr="00B3455A" w14:paraId="1F53C8C3" w14:textId="77777777" w:rsidTr="00F6084C">
        <w:trPr>
          <w:trHeight w:val="300"/>
        </w:trPr>
        <w:tc>
          <w:tcPr>
            <w:tcW w:w="3979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0BFA2B03" w14:textId="77777777" w:rsidR="00F6084C" w:rsidRPr="002C4F01" w:rsidRDefault="00F6084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Modules</w:t>
            </w:r>
          </w:p>
        </w:tc>
        <w:tc>
          <w:tcPr>
            <w:tcW w:w="1390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1750C904" w14:textId="77777777" w:rsidR="00F6084C" w:rsidRPr="002C4F01" w:rsidRDefault="00F6084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Début</w:t>
            </w:r>
          </w:p>
        </w:tc>
        <w:tc>
          <w:tcPr>
            <w:tcW w:w="1418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113C5767" w14:textId="77777777" w:rsidR="00F6084C" w:rsidRPr="002C4F01" w:rsidRDefault="00F6084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Fin</w:t>
            </w:r>
          </w:p>
        </w:tc>
        <w:tc>
          <w:tcPr>
            <w:tcW w:w="2367" w:type="dxa"/>
            <w:shd w:val="clear" w:color="auto" w:fill="CCFF66"/>
          </w:tcPr>
          <w:p w14:paraId="52F1BFB1" w14:textId="77777777" w:rsidR="00F6084C" w:rsidRPr="002C4F01" w:rsidRDefault="00F6084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Lieu de formation</w:t>
            </w:r>
          </w:p>
        </w:tc>
      </w:tr>
      <w:tr w:rsidR="00F6084C" w:rsidRPr="00B3455A" w14:paraId="189EF498" w14:textId="77777777" w:rsidTr="00F6084C">
        <w:trPr>
          <w:trHeight w:val="312"/>
        </w:trPr>
        <w:tc>
          <w:tcPr>
            <w:tcW w:w="397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49A40C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75DF0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BAA82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14:paraId="2ED933C4" w14:textId="77777777" w:rsidR="00F6084C" w:rsidRDefault="006B1D19" w:rsidP="00F6084C">
            <w:pPr>
              <w:spacing w:after="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9746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4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6084C" w:rsidRPr="00025E7B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F6084C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Résidence de l’apprenant</w:t>
            </w:r>
          </w:p>
          <w:p w14:paraId="5DA3A750" w14:textId="77777777" w:rsidR="00F6084C" w:rsidRDefault="006B1D19" w:rsidP="00F6084C">
            <w:pPr>
              <w:spacing w:after="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12913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4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6084C" w:rsidRPr="00025E7B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F6084C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Sur le lieu de travail</w:t>
            </w:r>
          </w:p>
          <w:p w14:paraId="6A56A258" w14:textId="77777777" w:rsidR="00F6084C" w:rsidRPr="00B3455A" w:rsidRDefault="006B1D19" w:rsidP="00F6084C">
            <w:pPr>
              <w:spacing w:after="0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7896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4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6084C" w:rsidRPr="00025E7B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F6084C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Ailleurs (préciser)</w:t>
            </w:r>
          </w:p>
        </w:tc>
      </w:tr>
      <w:tr w:rsidR="00F6084C" w:rsidRPr="00B3455A" w14:paraId="16ED6AB0" w14:textId="77777777" w:rsidTr="00F6084C">
        <w:trPr>
          <w:trHeight w:val="312"/>
        </w:trPr>
        <w:tc>
          <w:tcPr>
            <w:tcW w:w="397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A30E7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2E4E8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49410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</w:tcPr>
          <w:p w14:paraId="3DD10659" w14:textId="77777777" w:rsidR="00F6084C" w:rsidRPr="00B3455A" w:rsidRDefault="00F6084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14:paraId="2D229A0F" w14:textId="77777777" w:rsidR="00F96843" w:rsidRPr="00B3455A" w:rsidRDefault="00F96843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237D0D2A" w14:textId="77777777" w:rsidR="00F96843" w:rsidRPr="002C4F01" w:rsidRDefault="00216A8B" w:rsidP="002C4F0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>Organisme prestataire / formateurs</w:t>
      </w:r>
      <w:r w:rsidR="001B69FD">
        <w:rPr>
          <w:rStyle w:val="lev"/>
          <w:rFonts w:ascii="Century Gothic" w:hAnsi="Century Gothic"/>
        </w:rPr>
        <w:t xml:space="preserve"> : </w:t>
      </w:r>
      <w:r w:rsidR="008F0228">
        <w:rPr>
          <w:rStyle w:val="lev"/>
          <w:rFonts w:ascii="Century Gothic" w:hAnsi="Century Gothic"/>
        </w:rPr>
        <w:t>préciser l’adresse de la plateforme en ligne</w:t>
      </w:r>
    </w:p>
    <w:p w14:paraId="0F6EC453" w14:textId="77777777" w:rsidR="00CA50BF" w:rsidRDefault="00CA50BF" w:rsidP="00CA50BF">
      <w:pPr>
        <w:spacing w:after="0" w:line="240" w:lineRule="auto"/>
        <w:jc w:val="both"/>
        <w:rPr>
          <w:bCs/>
          <w:sz w:val="18"/>
        </w:rPr>
      </w:pPr>
      <w:r>
        <w:rPr>
          <w:bCs/>
          <w:sz w:val="18"/>
        </w:rPr>
        <w:t>Adresse/web de la plateforme : ……………………………………</w:t>
      </w:r>
    </w:p>
    <w:p w14:paraId="276E633E" w14:textId="77777777" w:rsidR="00CA50BF" w:rsidRDefault="00CA50BF" w:rsidP="00CA50BF">
      <w:pPr>
        <w:spacing w:after="120" w:line="240" w:lineRule="auto"/>
        <w:jc w:val="both"/>
        <w:rPr>
          <w:bCs/>
          <w:sz w:val="18"/>
        </w:rPr>
      </w:pPr>
      <w:r>
        <w:rPr>
          <w:bCs/>
          <w:sz w:val="18"/>
        </w:rPr>
        <w:t>Brève présentation de la plateforme et de son promoteur :</w:t>
      </w:r>
    </w:p>
    <w:tbl>
      <w:tblPr>
        <w:tblStyle w:val="Grilledutableau"/>
        <w:tblpPr w:leftFromText="141" w:rightFromText="141" w:vertAnchor="text" w:horzAnchor="margin" w:tblpY="13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568"/>
      </w:tblGrid>
      <w:tr w:rsidR="00CA50BF" w:rsidRPr="00D75628" w14:paraId="0CEA5457" w14:textId="77777777" w:rsidTr="00CA50BF">
        <w:trPr>
          <w:trHeight w:val="497"/>
        </w:trPr>
        <w:tc>
          <w:tcPr>
            <w:tcW w:w="9568" w:type="dxa"/>
            <w:shd w:val="clear" w:color="auto" w:fill="CCFF66"/>
          </w:tcPr>
          <w:p w14:paraId="50E2191D" w14:textId="77777777" w:rsidR="00CA50BF" w:rsidRPr="00CA50BF" w:rsidRDefault="00CA50BF" w:rsidP="00CA50BF">
            <w:pPr>
              <w:pStyle w:val="Paragraphedeliste"/>
              <w:ind w:left="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 xml:space="preserve">Présenter la plateforme et donner quelques références </w:t>
            </w:r>
          </w:p>
        </w:tc>
      </w:tr>
    </w:tbl>
    <w:p w14:paraId="14B2492D" w14:textId="77777777" w:rsidR="00F96843" w:rsidRPr="00B3455A" w:rsidRDefault="00F96843">
      <w:pPr>
        <w:pStyle w:val="Paragraphedeliste"/>
        <w:jc w:val="both"/>
        <w:rPr>
          <w:rFonts w:ascii="Century Gothic" w:hAnsi="Century Gothic" w:cs="Calibri"/>
          <w:b/>
          <w:sz w:val="20"/>
          <w:szCs w:val="24"/>
        </w:rPr>
      </w:pPr>
    </w:p>
    <w:p w14:paraId="16AE0656" w14:textId="77777777" w:rsidR="00F96843" w:rsidRPr="002C4F01" w:rsidRDefault="00216A8B" w:rsidP="002C4F01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>Moyens matériels</w:t>
      </w:r>
      <w:r w:rsidR="00261E70">
        <w:rPr>
          <w:rStyle w:val="lev"/>
          <w:rFonts w:ascii="Century Gothic" w:hAnsi="Century Gothic"/>
        </w:rPr>
        <w:t xml:space="preserve"> et pédagogiques </w:t>
      </w:r>
    </w:p>
    <w:p w14:paraId="406498D3" w14:textId="77777777" w:rsidR="00B83C00" w:rsidRPr="00B83C00" w:rsidRDefault="00B83C00" w:rsidP="00B83C00">
      <w:pPr>
        <w:tabs>
          <w:tab w:val="center" w:pos="1664"/>
          <w:tab w:val="left" w:pos="2267"/>
        </w:tabs>
        <w:spacing w:after="120" w:line="240" w:lineRule="auto"/>
        <w:rPr>
          <w:rFonts w:cs="Century Gothic"/>
          <w:b/>
          <w:bCs/>
          <w:sz w:val="16"/>
          <w:szCs w:val="16"/>
        </w:rPr>
      </w:pPr>
      <w:r w:rsidRPr="00B83C00">
        <w:rPr>
          <w:rFonts w:ascii="Century Gothic" w:hAnsi="Century Gothic" w:cs="Century Gothic"/>
          <w:sz w:val="16"/>
          <w:szCs w:val="16"/>
        </w:rPr>
        <w:t>(*) pour les apprenants qui restent à domicile, au moment de l’analyse du dossier, on va apprécier que les bénéficiaires disposent de tous les moyens nécessaires dans le cas d’une formation à distance</w:t>
      </w:r>
    </w:p>
    <w:p w14:paraId="2D35D38E" w14:textId="77777777" w:rsidR="00261E70" w:rsidRDefault="00261E70" w:rsidP="00261E70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</w:rPr>
      </w:pPr>
    </w:p>
    <w:p w14:paraId="0501BEEA" w14:textId="77777777" w:rsidR="00F96843" w:rsidRPr="00261E70" w:rsidRDefault="00261E70" w:rsidP="00261E70">
      <w:pPr>
        <w:spacing w:after="0" w:line="240" w:lineRule="auto"/>
        <w:jc w:val="both"/>
        <w:rPr>
          <w:rFonts w:ascii="Century Gothic" w:hAnsi="Century Gothic" w:cs="Calibri"/>
          <w:sz w:val="20"/>
          <w:szCs w:val="24"/>
        </w:rPr>
      </w:pPr>
      <w:r w:rsidRPr="00261E70">
        <w:rPr>
          <w:rFonts w:ascii="Century Gothic" w:hAnsi="Century Gothic"/>
          <w:i/>
          <w:sz w:val="18"/>
          <w:szCs w:val="18"/>
        </w:rPr>
        <w:t xml:space="preserve">Décrire ici comment va se dérouler </w:t>
      </w:r>
      <w:r w:rsidR="006E655F">
        <w:rPr>
          <w:rFonts w:ascii="Century Gothic" w:hAnsi="Century Gothic"/>
          <w:i/>
          <w:sz w:val="18"/>
          <w:szCs w:val="18"/>
        </w:rPr>
        <w:t>chaque module</w:t>
      </w:r>
      <w:r w:rsidRPr="00261E70">
        <w:rPr>
          <w:rFonts w:ascii="Century Gothic" w:hAnsi="Century Gothic"/>
          <w:i/>
          <w:sz w:val="18"/>
          <w:szCs w:val="18"/>
        </w:rPr>
        <w:t xml:space="preserve"> et avec quel outils (tutoriels, visioconférence, QCM, etc.)</w:t>
      </w:r>
    </w:p>
    <w:p w14:paraId="2F05BFB2" w14:textId="77777777" w:rsidR="0021619B" w:rsidRDefault="0021619B" w:rsidP="00F4602E">
      <w:pPr>
        <w:pStyle w:val="Paragraphedeliste"/>
        <w:rPr>
          <w:rStyle w:val="lev"/>
          <w:rFonts w:ascii="Century Gothic" w:hAnsi="Century Gothic"/>
        </w:rPr>
      </w:pPr>
    </w:p>
    <w:tbl>
      <w:tblPr>
        <w:tblStyle w:val="Grilledutableau"/>
        <w:tblpPr w:leftFromText="141" w:rightFromText="141" w:vertAnchor="page" w:horzAnchor="margin" w:tblpY="542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455"/>
        <w:gridCol w:w="2977"/>
        <w:gridCol w:w="2225"/>
      </w:tblGrid>
      <w:tr w:rsidR="00F4602E" w:rsidRPr="00B3455A" w14:paraId="092DD747" w14:textId="77777777" w:rsidTr="00F4602E">
        <w:tc>
          <w:tcPr>
            <w:tcW w:w="1793" w:type="dxa"/>
            <w:shd w:val="clear" w:color="auto" w:fill="CCFF66"/>
          </w:tcPr>
          <w:p w14:paraId="0A97DB58" w14:textId="77777777" w:rsidR="00F4602E" w:rsidRPr="002C4F01" w:rsidRDefault="00F4602E" w:rsidP="00F4602E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Module</w:t>
            </w:r>
          </w:p>
        </w:tc>
        <w:tc>
          <w:tcPr>
            <w:tcW w:w="2455" w:type="dxa"/>
            <w:shd w:val="clear" w:color="auto" w:fill="CCFF66"/>
          </w:tcPr>
          <w:p w14:paraId="7EC683F9" w14:textId="77777777" w:rsidR="00F4602E" w:rsidRPr="002C4F01" w:rsidRDefault="00F4602E" w:rsidP="00F4602E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Supports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/outils</w:t>
            </w: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didacticiels</w:t>
            </w:r>
          </w:p>
        </w:tc>
        <w:tc>
          <w:tcPr>
            <w:tcW w:w="2977" w:type="dxa"/>
            <w:shd w:val="clear" w:color="auto" w:fill="CCFF66"/>
          </w:tcPr>
          <w:p w14:paraId="20C1F2D3" w14:textId="2396B360" w:rsidR="00F4602E" w:rsidRDefault="00F4602E" w:rsidP="00F4602E">
            <w:pPr>
              <w:spacing w:after="120"/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Matériel/technologie/ fourniture</w:t>
            </w:r>
            <w:r w:rsidR="00B83C00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(*)</w:t>
            </w:r>
          </w:p>
        </w:tc>
        <w:tc>
          <w:tcPr>
            <w:tcW w:w="2225" w:type="dxa"/>
            <w:shd w:val="clear" w:color="auto" w:fill="CCFF66"/>
          </w:tcPr>
          <w:p w14:paraId="4B8D5CCC" w14:textId="77777777" w:rsidR="00F4602E" w:rsidRPr="002C4F01" w:rsidRDefault="00F4602E" w:rsidP="00F4602E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Description </w:t>
            </w:r>
          </w:p>
        </w:tc>
      </w:tr>
      <w:tr w:rsidR="00F4602E" w:rsidRPr="00B3455A" w14:paraId="138802CE" w14:textId="77777777" w:rsidTr="00F4602E">
        <w:tc>
          <w:tcPr>
            <w:tcW w:w="1793" w:type="dxa"/>
          </w:tcPr>
          <w:p w14:paraId="3EA8781D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455" w:type="dxa"/>
          </w:tcPr>
          <w:p w14:paraId="6014C8A6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</w:tcPr>
          <w:p w14:paraId="18627986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7551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 w:rsidRPr="00025E7B">
              <w:rPr>
                <w:rFonts w:ascii="Century Gothic" w:hAnsi="Century Gothic" w:cs="Century Gothic"/>
                <w:sz w:val="16"/>
                <w:szCs w:val="16"/>
              </w:rPr>
              <w:t xml:space="preserve"> Internet</w:t>
            </w:r>
          </w:p>
          <w:p w14:paraId="14DCCEC4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897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Impression-duplication-envoi</w:t>
            </w:r>
          </w:p>
          <w:p w14:paraId="75F4FACF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7675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Matériels informatiques</w:t>
            </w:r>
          </w:p>
          <w:p w14:paraId="5246CD96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8841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Tablettes</w:t>
            </w:r>
          </w:p>
          <w:p w14:paraId="0149CD09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44134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Equipement de visioconférence</w:t>
            </w:r>
          </w:p>
          <w:p w14:paraId="074B8812" w14:textId="77777777" w:rsidR="00F4602E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3627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Matériels médiathèques </w:t>
            </w:r>
          </w:p>
          <w:p w14:paraId="77AFDE0C" w14:textId="77777777" w:rsidR="00F4602E" w:rsidRPr="00964F26" w:rsidRDefault="006B1D19" w:rsidP="00F4602E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27883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02E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F4602E">
              <w:rPr>
                <w:rFonts w:ascii="Century Gothic" w:hAnsi="Century Gothic" w:cs="Century Gothic"/>
                <w:sz w:val="16"/>
                <w:szCs w:val="16"/>
              </w:rPr>
              <w:t xml:space="preserve"> Autres </w:t>
            </w:r>
          </w:p>
        </w:tc>
        <w:tc>
          <w:tcPr>
            <w:tcW w:w="2225" w:type="dxa"/>
          </w:tcPr>
          <w:p w14:paraId="30E670F4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F4602E" w:rsidRPr="00B3455A" w14:paraId="422E3671" w14:textId="77777777" w:rsidTr="00F4602E">
        <w:tc>
          <w:tcPr>
            <w:tcW w:w="1793" w:type="dxa"/>
          </w:tcPr>
          <w:p w14:paraId="63E05B38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455" w:type="dxa"/>
          </w:tcPr>
          <w:p w14:paraId="31187100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</w:tcPr>
          <w:p w14:paraId="11B3D7EE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2225" w:type="dxa"/>
          </w:tcPr>
          <w:p w14:paraId="3B6F9184" w14:textId="77777777" w:rsidR="00F4602E" w:rsidRPr="00DC367A" w:rsidRDefault="00F4602E" w:rsidP="00F4602E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01EB5D74" w14:textId="77777777" w:rsidR="00F96843" w:rsidRPr="00422BBC" w:rsidRDefault="00F4602E" w:rsidP="009F2C5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422BBC">
        <w:rPr>
          <w:rStyle w:val="lev"/>
          <w:rFonts w:ascii="Century Gothic" w:hAnsi="Century Gothic"/>
        </w:rPr>
        <w:t xml:space="preserve"> </w:t>
      </w:r>
      <w:r w:rsidR="00216A8B" w:rsidRPr="00422BBC">
        <w:rPr>
          <w:rStyle w:val="lev"/>
          <w:rFonts w:ascii="Century Gothic" w:hAnsi="Century Gothic"/>
        </w:rPr>
        <w:t>Participants</w:t>
      </w:r>
    </w:p>
    <w:p w14:paraId="3D6CDACC" w14:textId="77777777" w:rsidR="00F96843" w:rsidRPr="00B3455A" w:rsidRDefault="00216A8B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  <w:r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Poste des </w:t>
      </w:r>
      <w:r w:rsidR="0050357A"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bénéficiaires</w:t>
      </w:r>
      <w:r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 </w:t>
      </w:r>
    </w:p>
    <w:p w14:paraId="14128BAC" w14:textId="77777777" w:rsidR="00F96843" w:rsidRPr="00B3455A" w:rsidRDefault="00F96843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p w14:paraId="2684FB82" w14:textId="77777777" w:rsidR="00713815" w:rsidRPr="00DE769F" w:rsidRDefault="00E97E01" w:rsidP="00787C23">
      <w:pPr>
        <w:pStyle w:val="Paragraphedeliste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0" w:color="auto"/>
        </w:pBdr>
        <w:spacing w:after="0" w:line="240" w:lineRule="auto"/>
        <w:ind w:left="1440" w:hanging="447"/>
        <w:jc w:val="both"/>
        <w:rPr>
          <w:rFonts w:ascii="Century Gothic" w:hAnsi="Century Gothic" w:cs="Calibri"/>
          <w:b/>
          <w:i/>
          <w:sz w:val="18"/>
          <w:szCs w:val="24"/>
        </w:rPr>
      </w:pPr>
      <w:r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 xml:space="preserve">Pour chaque catégorie ciblée, fournir la fiche de </w:t>
      </w:r>
      <w:r w:rsidR="00E86367"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>poste</w:t>
      </w:r>
      <w:r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 xml:space="preserve"> ou si possible remplir le tableau ci-après :</w:t>
      </w:r>
      <w:r w:rsidRPr="00DE769F">
        <w:rPr>
          <w:rFonts w:ascii="Century Gothic" w:hAnsi="Century Gothic" w:cs="Calibri"/>
          <w:b/>
          <w:i/>
          <w:sz w:val="18"/>
          <w:szCs w:val="24"/>
        </w:rPr>
        <w:t xml:space="preserve"> </w:t>
      </w:r>
    </w:p>
    <w:p w14:paraId="56B182A4" w14:textId="77777777" w:rsidR="00713815" w:rsidRPr="00B3455A" w:rsidRDefault="00713815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tbl>
      <w:tblPr>
        <w:tblStyle w:val="Grilledutableau"/>
        <w:tblW w:w="0" w:type="auto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6738"/>
      </w:tblGrid>
      <w:tr w:rsidR="00F96843" w:rsidRPr="00B3455A" w14:paraId="242AEF4D" w14:textId="77777777" w:rsidTr="002C4F01">
        <w:trPr>
          <w:trHeight w:val="274"/>
        </w:trPr>
        <w:tc>
          <w:tcPr>
            <w:tcW w:w="9214" w:type="dxa"/>
            <w:gridSpan w:val="2"/>
            <w:shd w:val="clear" w:color="auto" w:fill="CCFF66"/>
          </w:tcPr>
          <w:p w14:paraId="72EDB44D" w14:textId="77777777" w:rsidR="00F96843" w:rsidRPr="002C4F01" w:rsidRDefault="00216A8B">
            <w:pPr>
              <w:spacing w:line="240" w:lineRule="auto"/>
              <w:ind w:left="-5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20"/>
                <w:szCs w:val="16"/>
                <w:lang w:eastAsia="zh-CN" w:bidi="ar"/>
              </w:rPr>
              <w:t>Intitulé du poste</w:t>
            </w:r>
          </w:p>
        </w:tc>
      </w:tr>
      <w:tr w:rsidR="00F96843" w:rsidRPr="00B3455A" w14:paraId="3BD68C88" w14:textId="77777777" w:rsidTr="002D7F34">
        <w:tblPrEx>
          <w:tblCellMar>
            <w:left w:w="108" w:type="dxa"/>
            <w:right w:w="108" w:type="dxa"/>
          </w:tblCellMar>
        </w:tblPrEx>
        <w:tc>
          <w:tcPr>
            <w:tcW w:w="2476" w:type="dxa"/>
          </w:tcPr>
          <w:p w14:paraId="1E2B243B" w14:textId="77777777" w:rsidR="00F96843" w:rsidRPr="0002069C" w:rsidRDefault="00E259CC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Catégorie</w:t>
            </w:r>
          </w:p>
        </w:tc>
        <w:tc>
          <w:tcPr>
            <w:tcW w:w="6738" w:type="dxa"/>
          </w:tcPr>
          <w:p w14:paraId="7819BB4E" w14:textId="77777777" w:rsidR="00F96843" w:rsidRPr="006A7B99" w:rsidRDefault="006B1D19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780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7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3295" w:rsidRPr="0089329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Cadres </w:t>
            </w:r>
          </w:p>
          <w:p w14:paraId="0E33914E" w14:textId="77777777" w:rsidR="00E259CC" w:rsidRPr="006A7B99" w:rsidRDefault="006B1D19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4154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7AF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Encadrement </w:t>
            </w:r>
          </w:p>
          <w:p w14:paraId="6B5A1B73" w14:textId="77777777" w:rsidR="00E259CC" w:rsidRPr="006A7B99" w:rsidRDefault="006B1D19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560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30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E259CC" w:rsidRPr="006A7B99">
              <w:rPr>
                <w:rFonts w:ascii="Century Gothic" w:hAnsi="Century Gothic"/>
                <w:sz w:val="16"/>
                <w:szCs w:val="18"/>
              </w:rPr>
              <w:t>O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>uvriers qualifiés</w:t>
            </w:r>
          </w:p>
          <w:p w14:paraId="7ADBFADE" w14:textId="77777777" w:rsidR="00E259CC" w:rsidRPr="006A7B99" w:rsidRDefault="006B1D19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8457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36B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>Ouvriers spécialisés</w:t>
            </w:r>
          </w:p>
          <w:p w14:paraId="64340CA9" w14:textId="77777777" w:rsidR="00E259CC" w:rsidRPr="00893295" w:rsidRDefault="006B1D19" w:rsidP="00845D3F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435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3F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Autres </w:t>
            </w:r>
          </w:p>
        </w:tc>
      </w:tr>
      <w:tr w:rsidR="00F96843" w:rsidRPr="00B3455A" w14:paraId="170435E7" w14:textId="77777777" w:rsidTr="002D7F34">
        <w:tblPrEx>
          <w:tblCellMar>
            <w:left w:w="108" w:type="dxa"/>
            <w:right w:w="108" w:type="dxa"/>
          </w:tblCellMar>
        </w:tblPrEx>
        <w:tc>
          <w:tcPr>
            <w:tcW w:w="2476" w:type="dxa"/>
          </w:tcPr>
          <w:p w14:paraId="30DA0EC8" w14:textId="77777777" w:rsidR="00F96843" w:rsidRPr="0002069C" w:rsidRDefault="00216A8B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Grandes fonctions</w:t>
            </w:r>
          </w:p>
        </w:tc>
        <w:tc>
          <w:tcPr>
            <w:tcW w:w="6738" w:type="dxa"/>
          </w:tcPr>
          <w:p w14:paraId="3875CC2C" w14:textId="77777777" w:rsidR="00F96843" w:rsidRPr="006A7B99" w:rsidRDefault="00216A8B" w:rsidP="008F0228">
            <w:pPr>
              <w:spacing w:after="0"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B56392">
              <w:rPr>
                <w:rFonts w:ascii="Century Gothic" w:hAnsi="Century Gothic"/>
                <w:sz w:val="18"/>
                <w:szCs w:val="18"/>
              </w:rPr>
              <w:t xml:space="preserve">Placé sous </w:t>
            </w:r>
            <w:r w:rsidRPr="006A7B99">
              <w:rPr>
                <w:rFonts w:ascii="Century Gothic" w:hAnsi="Century Gothic"/>
                <w:sz w:val="16"/>
                <w:szCs w:val="18"/>
              </w:rPr>
              <w:t>l’autorité hiérarchique … il a pour mission de ;</w:t>
            </w:r>
          </w:p>
          <w:p w14:paraId="1A2692B2" w14:textId="77777777" w:rsidR="00F96843" w:rsidRPr="008701D4" w:rsidRDefault="00216A8B" w:rsidP="00376303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 xml:space="preserve">Analyser … ;  </w:t>
            </w:r>
          </w:p>
          <w:p w14:paraId="54D680EB" w14:textId="77777777" w:rsidR="00F96843" w:rsidRPr="008701D4" w:rsidRDefault="00216A8B" w:rsidP="00376303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>Concevoir des … ;</w:t>
            </w:r>
          </w:p>
          <w:p w14:paraId="441C916F" w14:textId="77777777" w:rsidR="00F96843" w:rsidRPr="00B56392" w:rsidRDefault="008B6CC6" w:rsidP="006427AF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 w:after="12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>Réaliser …</w:t>
            </w:r>
            <w:r w:rsidR="009D78C1" w:rsidRPr="008701D4">
              <w:rPr>
                <w:rFonts w:ascii="Century Gothic" w:hAnsi="Century Gothic" w:cstheme="minorHAnsi"/>
                <w:sz w:val="16"/>
                <w:szCs w:val="16"/>
              </w:rPr>
              <w:t> ;</w:t>
            </w:r>
          </w:p>
        </w:tc>
      </w:tr>
      <w:tr w:rsidR="00F96843" w:rsidRPr="00B3455A" w14:paraId="6346C79A" w14:textId="77777777" w:rsidTr="002D7F34">
        <w:tblPrEx>
          <w:tblCellMar>
            <w:left w:w="108" w:type="dxa"/>
            <w:right w:w="108" w:type="dxa"/>
          </w:tblCellMar>
        </w:tblPrEx>
        <w:tc>
          <w:tcPr>
            <w:tcW w:w="2476" w:type="dxa"/>
          </w:tcPr>
          <w:p w14:paraId="1794ABF2" w14:textId="77777777" w:rsidR="00F96843" w:rsidRPr="0002069C" w:rsidRDefault="00216A8B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Compétences requises </w:t>
            </w:r>
          </w:p>
        </w:tc>
        <w:tc>
          <w:tcPr>
            <w:tcW w:w="6738" w:type="dxa"/>
          </w:tcPr>
          <w:p w14:paraId="3D953243" w14:textId="77777777" w:rsidR="00F96843" w:rsidRPr="006427AF" w:rsidRDefault="00216A8B" w:rsidP="006427AF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 w:after="12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Connaissances </w:t>
            </w:r>
            <w:r w:rsidR="00E1404B"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techniques </w:t>
            </w:r>
            <w:r w:rsidRPr="006427AF">
              <w:rPr>
                <w:rFonts w:ascii="Century Gothic" w:hAnsi="Century Gothic" w:cstheme="minorHAnsi"/>
                <w:sz w:val="16"/>
                <w:szCs w:val="16"/>
              </w:rPr>
              <w:t>en … ;</w:t>
            </w:r>
          </w:p>
          <w:p w14:paraId="1FB61BE5" w14:textId="77777777" w:rsidR="00F96843" w:rsidRPr="006427AF" w:rsidRDefault="00B3455A" w:rsidP="006427AF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 w:after="12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Capacité </w:t>
            </w:r>
            <w:r w:rsidR="00216A8B"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en </w:t>
            </w:r>
            <w:r w:rsidR="00DF6DC4"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(exemple conduite d’engin) </w:t>
            </w:r>
            <w:r w:rsidR="00216A8B" w:rsidRPr="006427AF">
              <w:rPr>
                <w:rFonts w:ascii="Century Gothic" w:hAnsi="Century Gothic" w:cstheme="minorHAnsi"/>
                <w:sz w:val="16"/>
                <w:szCs w:val="16"/>
              </w:rPr>
              <w:t>… ;</w:t>
            </w:r>
          </w:p>
          <w:p w14:paraId="2858D4B8" w14:textId="77777777" w:rsidR="00F96843" w:rsidRPr="006427AF" w:rsidRDefault="00216A8B" w:rsidP="006427AF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 w:after="12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6427AF">
              <w:rPr>
                <w:rFonts w:ascii="Century Gothic" w:hAnsi="Century Gothic" w:cstheme="minorHAnsi"/>
                <w:sz w:val="16"/>
                <w:szCs w:val="16"/>
              </w:rPr>
              <w:t>Sens des relations</w:t>
            </w:r>
            <w:r w:rsidR="0074674D"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, travail en équipe, </w:t>
            </w:r>
            <w:r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… ; </w:t>
            </w:r>
          </w:p>
          <w:p w14:paraId="72E556FB" w14:textId="77777777" w:rsidR="00F96843" w:rsidRPr="00B3455A" w:rsidRDefault="00216A8B" w:rsidP="006427AF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 w:after="120"/>
              <w:ind w:left="714" w:hanging="357"/>
              <w:contextualSpacing/>
              <w:jc w:val="left"/>
              <w:rPr>
                <w:rFonts w:ascii="Century Gothic" w:hAnsi="Century Gothic" w:cstheme="minorHAnsi"/>
                <w:b/>
                <w:sz w:val="20"/>
              </w:rPr>
            </w:pPr>
            <w:r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Maîtrise indispensable </w:t>
            </w:r>
            <w:r w:rsidR="00EC2B16" w:rsidRPr="006427AF">
              <w:rPr>
                <w:rFonts w:ascii="Century Gothic" w:hAnsi="Century Gothic" w:cstheme="minorHAnsi"/>
                <w:sz w:val="16"/>
                <w:szCs w:val="16"/>
              </w:rPr>
              <w:t xml:space="preserve">des outils : (logiciel, machine, </w:t>
            </w:r>
            <w:r w:rsidR="00F52BFE" w:rsidRPr="006427AF">
              <w:rPr>
                <w:rFonts w:ascii="Century Gothic" w:hAnsi="Century Gothic" w:cstheme="minorHAnsi"/>
                <w:sz w:val="16"/>
                <w:szCs w:val="16"/>
              </w:rPr>
              <w:t>process</w:t>
            </w:r>
            <w:r w:rsidR="00EC2B16" w:rsidRPr="006427AF">
              <w:rPr>
                <w:rFonts w:ascii="Century Gothic" w:hAnsi="Century Gothic" w:cstheme="minorHAnsi"/>
                <w:sz w:val="16"/>
                <w:szCs w:val="16"/>
              </w:rPr>
              <w:t>…)</w:t>
            </w:r>
          </w:p>
        </w:tc>
      </w:tr>
    </w:tbl>
    <w:p w14:paraId="2D6458DB" w14:textId="77777777" w:rsidR="00F96843" w:rsidRPr="00B3455A" w:rsidRDefault="00F96843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p w14:paraId="7DB19156" w14:textId="77777777" w:rsidR="00F96843" w:rsidRPr="009F2C55" w:rsidRDefault="00216A8B" w:rsidP="009F2C5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CCFF66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lastRenderedPageBreak/>
        <w:t xml:space="preserve">Méthode et indicateurs de suivi &amp; évaluation </w:t>
      </w:r>
    </w:p>
    <w:p w14:paraId="202190E5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42C07663" w14:textId="16CDB525" w:rsidR="003B5F0D" w:rsidRDefault="009505FB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  <w:r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7-1 </w:t>
      </w:r>
      <w:r w:rsidR="003B5F0D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Comment suivre la formation</w:t>
      </w:r>
    </w:p>
    <w:p w14:paraId="6C8A7B98" w14:textId="77777777" w:rsidR="003B5F0D" w:rsidRPr="003B5F0D" w:rsidRDefault="003B5F0D" w:rsidP="003B5F0D">
      <w:pPr>
        <w:spacing w:after="120"/>
        <w:rPr>
          <w:rStyle w:val="lev"/>
          <w:rFonts w:ascii="Century Gothic" w:hAnsi="Century Gothic"/>
          <w:b w:val="0"/>
          <w:bCs w:val="0"/>
          <w:iCs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XSpec="center" w:tblpY="148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5637"/>
      </w:tblGrid>
      <w:tr w:rsidR="00736BAC" w:rsidRPr="002C4F01" w14:paraId="47D12054" w14:textId="77777777" w:rsidTr="00736BAC">
        <w:tc>
          <w:tcPr>
            <w:tcW w:w="2296" w:type="dxa"/>
            <w:shd w:val="clear" w:color="auto" w:fill="CCFF66"/>
          </w:tcPr>
          <w:p w14:paraId="7EDEE1C3" w14:textId="77777777" w:rsidR="00736BAC" w:rsidRPr="002C4F01" w:rsidRDefault="00736BAC" w:rsidP="00736BA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Cibles</w:t>
            </w:r>
          </w:p>
        </w:tc>
        <w:tc>
          <w:tcPr>
            <w:tcW w:w="5637" w:type="dxa"/>
            <w:shd w:val="clear" w:color="auto" w:fill="CCFF66"/>
          </w:tcPr>
          <w:p w14:paraId="47880268" w14:textId="77777777" w:rsidR="00736BAC" w:rsidRPr="002C4F01" w:rsidRDefault="00736BAC" w:rsidP="00736BA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Modalités</w:t>
            </w: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de suivi</w:t>
            </w:r>
          </w:p>
        </w:tc>
      </w:tr>
      <w:tr w:rsidR="00736BAC" w:rsidRPr="00DC367A" w14:paraId="569F359F" w14:textId="77777777" w:rsidTr="00736BAC">
        <w:tc>
          <w:tcPr>
            <w:tcW w:w="2296" w:type="dxa"/>
          </w:tcPr>
          <w:p w14:paraId="3CD21A78" w14:textId="77777777" w:rsidR="00736BAC" w:rsidRPr="003B5F0D" w:rsidRDefault="00736BAC" w:rsidP="00736BAC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3B5F0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Les apprenants (formés)</w:t>
            </w:r>
          </w:p>
        </w:tc>
        <w:tc>
          <w:tcPr>
            <w:tcW w:w="5637" w:type="dxa"/>
          </w:tcPr>
          <w:p w14:paraId="634E5345" w14:textId="77777777" w:rsidR="00736BAC" w:rsidRPr="00AC339D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359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2176B7">
              <w:rPr>
                <w:rFonts w:ascii="Century Gothic" w:hAnsi="Century Gothic" w:cs="Century Gothic"/>
                <w:sz w:val="16"/>
                <w:szCs w:val="16"/>
              </w:rPr>
              <w:t xml:space="preserve"> Mesure et indicateur de présence de chaque participant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(*)</w:t>
            </w:r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 </w:t>
            </w:r>
          </w:p>
          <w:p w14:paraId="4EDD6A90" w14:textId="77777777" w:rsidR="00736BAC" w:rsidRPr="00AC339D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80144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 w:rsidRPr="002176B7">
              <w:rPr>
                <w:rFonts w:ascii="Century Gothic" w:hAnsi="Century Gothic" w:cs="Century Gothic"/>
                <w:sz w:val="16"/>
                <w:szCs w:val="16"/>
              </w:rPr>
              <w:t>Historique de connexion et navigation sur la plateforme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(*)</w:t>
            </w:r>
          </w:p>
          <w:p w14:paraId="1F4DF0C1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7385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Logiciel de suivi installé  </w:t>
            </w:r>
          </w:p>
          <w:p w14:paraId="0C19D8CF" w14:textId="77777777" w:rsidR="00736BAC" w:rsidRPr="00DC367A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0125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Autres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:</w:t>
            </w:r>
          </w:p>
        </w:tc>
      </w:tr>
      <w:tr w:rsidR="00736BAC" w:rsidRPr="00DC367A" w14:paraId="7306E5B4" w14:textId="77777777" w:rsidTr="00736BAC">
        <w:tc>
          <w:tcPr>
            <w:tcW w:w="2296" w:type="dxa"/>
          </w:tcPr>
          <w:p w14:paraId="34D8E5FC" w14:textId="77777777" w:rsidR="00736BAC" w:rsidRPr="003B5F0D" w:rsidRDefault="00736BAC" w:rsidP="00736BAC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3B5F0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La plateforme (formateur)</w:t>
            </w:r>
          </w:p>
        </w:tc>
        <w:tc>
          <w:tcPr>
            <w:tcW w:w="5637" w:type="dxa"/>
          </w:tcPr>
          <w:p w14:paraId="7FFBCA7C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81585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>Sécurité des données (*)</w:t>
            </w:r>
          </w:p>
          <w:p w14:paraId="7994045C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36228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>Accès individualisé avec mot de passe personnalisé par participant (*)</w:t>
            </w:r>
          </w:p>
          <w:p w14:paraId="3E782D71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9203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>Pondération Exercice et Théorie (*)</w:t>
            </w:r>
          </w:p>
          <w:p w14:paraId="237410CF" w14:textId="77777777" w:rsidR="00736BAC" w:rsidRPr="00AC339D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02421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>Accès aux résultats des Test en ligne (*)</w:t>
            </w:r>
          </w:p>
          <w:p w14:paraId="36B596FD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9881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Existence de</w:t>
            </w:r>
            <w:r w:rsidR="00736BAC" w:rsidRPr="002176B7">
              <w:rPr>
                <w:rFonts w:ascii="Century Gothic" w:hAnsi="Century Gothic" w:cs="Century Gothic"/>
                <w:sz w:val="16"/>
                <w:szCs w:val="16"/>
              </w:rPr>
              <w:t>s protocoles d'échange des données (centralisé, directement sur la plateforme, visibilité)</w:t>
            </w:r>
          </w:p>
          <w:p w14:paraId="6F6E2DD1" w14:textId="77777777" w:rsidR="00736BAC" w:rsidRPr="00AC339D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7075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Rapportage périodique de la plateforme*</w:t>
            </w:r>
          </w:p>
          <w:p w14:paraId="70E096D2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5716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Autres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:</w:t>
            </w:r>
          </w:p>
        </w:tc>
      </w:tr>
      <w:tr w:rsidR="00736BAC" w:rsidRPr="00DC367A" w14:paraId="233F9868" w14:textId="77777777" w:rsidTr="00736BAC">
        <w:tc>
          <w:tcPr>
            <w:tcW w:w="2296" w:type="dxa"/>
          </w:tcPr>
          <w:p w14:paraId="6AA72E7D" w14:textId="77777777" w:rsidR="00736BAC" w:rsidRPr="003B5F0D" w:rsidRDefault="00736BAC" w:rsidP="00736BAC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Le support</w:t>
            </w:r>
          </w:p>
        </w:tc>
        <w:tc>
          <w:tcPr>
            <w:tcW w:w="5637" w:type="dxa"/>
          </w:tcPr>
          <w:p w14:paraId="2AAF543E" w14:textId="77777777" w:rsidR="00736BAC" w:rsidRDefault="006B1D19" w:rsidP="00736BA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9943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AC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736BAC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36BAC">
              <w:rPr>
                <w:rFonts w:ascii="Century Gothic" w:hAnsi="Century Gothic" w:cs="Century Gothic"/>
                <w:sz w:val="16"/>
                <w:szCs w:val="16"/>
              </w:rPr>
              <w:t>Un support électronique communiqué (*)</w:t>
            </w:r>
          </w:p>
        </w:tc>
      </w:tr>
    </w:tbl>
    <w:p w14:paraId="5DA2BD78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474B7AE9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35B72013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4D56542A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03E7B23E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6AADA5F9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22C53D2A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03C849D4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35C50E20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63BBBFBC" w14:textId="77777777" w:rsidR="003B5F0D" w:rsidRDefault="003B5F0D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2CAF4422" w14:textId="77777777" w:rsidR="00976042" w:rsidRDefault="00976042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51893525" w14:textId="77777777" w:rsidR="00976042" w:rsidRDefault="00976042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3BE373F8" w14:textId="77777777" w:rsidR="00A94A76" w:rsidRDefault="00A94A76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5B659724" w14:textId="77777777" w:rsidR="00A94A76" w:rsidRDefault="00A94A76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4407A4FC" w14:textId="77777777" w:rsidR="009505FB" w:rsidRDefault="009505FB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6A0E7291" w14:textId="77777777" w:rsidR="009505FB" w:rsidRDefault="009505FB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246465DD" w14:textId="244DC69C" w:rsidR="00A94A76" w:rsidRPr="00736BAC" w:rsidRDefault="00A94A76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i/>
          <w:iCs/>
          <w:sz w:val="18"/>
          <w:szCs w:val="18"/>
        </w:rPr>
      </w:pPr>
      <w:r w:rsidRPr="00736BAC">
        <w:rPr>
          <w:rStyle w:val="lev"/>
          <w:rFonts w:ascii="Century Gothic" w:hAnsi="Century Gothic"/>
          <w:i/>
          <w:iCs/>
          <w:sz w:val="18"/>
          <w:szCs w:val="18"/>
        </w:rPr>
        <w:t>(*)</w:t>
      </w:r>
      <w:r w:rsidR="00736BAC">
        <w:rPr>
          <w:rStyle w:val="lev"/>
          <w:rFonts w:ascii="Century Gothic" w:hAnsi="Century Gothic"/>
          <w:i/>
          <w:iCs/>
          <w:sz w:val="18"/>
          <w:szCs w:val="18"/>
        </w:rPr>
        <w:t xml:space="preserve"> </w:t>
      </w:r>
      <w:r w:rsidR="009505FB" w:rsidRPr="00736BAC">
        <w:rPr>
          <w:rStyle w:val="lev"/>
          <w:rFonts w:ascii="Century Gothic" w:hAnsi="Century Gothic"/>
          <w:i/>
          <w:iCs/>
          <w:sz w:val="18"/>
          <w:szCs w:val="18"/>
        </w:rPr>
        <w:t>Conditions obligatoires</w:t>
      </w:r>
    </w:p>
    <w:p w14:paraId="3F9F7CA4" w14:textId="77777777" w:rsidR="009505FB" w:rsidRDefault="009505FB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34B76E88" w14:textId="57C88021" w:rsidR="00283E84" w:rsidRPr="00B3455A" w:rsidRDefault="009505FB" w:rsidP="003B5F0D">
      <w:pPr>
        <w:pStyle w:val="Paragraphedeliste"/>
        <w:pBdr>
          <w:bottom w:val="single" w:sz="4" w:space="1" w:color="auto"/>
        </w:pBdr>
        <w:spacing w:after="120"/>
        <w:ind w:left="360"/>
        <w:rPr>
          <w:rStyle w:val="lev"/>
          <w:rFonts w:ascii="Century Gothic" w:hAnsi="Century Gothic"/>
          <w:sz w:val="24"/>
        </w:rPr>
      </w:pPr>
      <w:r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7-2 </w:t>
      </w:r>
      <w:r w:rsidR="001B69FD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Comment valider les compétences acquises </w:t>
      </w:r>
      <w:r w:rsidR="00025E7B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par la formation</w:t>
      </w:r>
    </w:p>
    <w:tbl>
      <w:tblPr>
        <w:tblStyle w:val="Grilledutableau"/>
        <w:tblpPr w:leftFromText="180" w:rightFromText="180" w:vertAnchor="text" w:horzAnchor="page" w:tblpX="1860" w:tblpY="210"/>
        <w:tblOverlap w:val="never"/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969"/>
      </w:tblGrid>
      <w:tr w:rsidR="00F3692B" w:rsidRPr="00B3455A" w14:paraId="507DABB6" w14:textId="77777777" w:rsidTr="002C4F01">
        <w:trPr>
          <w:trHeight w:val="551"/>
        </w:trPr>
        <w:tc>
          <w:tcPr>
            <w:tcW w:w="2410" w:type="dxa"/>
            <w:shd w:val="clear" w:color="auto" w:fill="CCFF66"/>
          </w:tcPr>
          <w:p w14:paraId="7C182C12" w14:textId="77777777" w:rsidR="00F3692B" w:rsidRPr="002C4F01" w:rsidRDefault="00F3692B" w:rsidP="00224A89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</w:p>
        </w:tc>
        <w:tc>
          <w:tcPr>
            <w:tcW w:w="2693" w:type="dxa"/>
            <w:shd w:val="clear" w:color="auto" w:fill="CCFF66"/>
          </w:tcPr>
          <w:p w14:paraId="465FB87B" w14:textId="77777777" w:rsidR="00F3692B" w:rsidRPr="002C4F01" w:rsidRDefault="00025E7B" w:rsidP="00224A89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Compétences visées</w:t>
            </w:r>
          </w:p>
        </w:tc>
        <w:tc>
          <w:tcPr>
            <w:tcW w:w="3969" w:type="dxa"/>
            <w:shd w:val="clear" w:color="auto" w:fill="CCFF66"/>
          </w:tcPr>
          <w:p w14:paraId="61352FF5" w14:textId="77777777" w:rsidR="00F3692B" w:rsidRPr="002C4F01" w:rsidRDefault="00F3692B" w:rsidP="00637FA8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Modalité </w:t>
            </w:r>
            <w:r w:rsidR="00637FA8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d’évaluation</w:t>
            </w: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</w:t>
            </w:r>
            <w:r w:rsidR="00725119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/ source de vérification</w:t>
            </w:r>
          </w:p>
        </w:tc>
      </w:tr>
      <w:tr w:rsidR="00F3692B" w:rsidRPr="00B3455A" w14:paraId="4E357648" w14:textId="77777777" w:rsidTr="00422BBC">
        <w:trPr>
          <w:trHeight w:val="1424"/>
        </w:trPr>
        <w:tc>
          <w:tcPr>
            <w:tcW w:w="2410" w:type="dxa"/>
          </w:tcPr>
          <w:p w14:paraId="00313991" w14:textId="77777777" w:rsidR="00F3692B" w:rsidRPr="00AC339D" w:rsidRDefault="00F3692B" w:rsidP="00224A89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AC339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Pour les formés</w:t>
            </w:r>
          </w:p>
        </w:tc>
        <w:tc>
          <w:tcPr>
            <w:tcW w:w="2693" w:type="dxa"/>
          </w:tcPr>
          <w:p w14:paraId="7B7A17FC" w14:textId="77777777" w:rsidR="00300D1B" w:rsidRDefault="00F3692B" w:rsidP="001512D2">
            <w:pPr>
              <w:spacing w:after="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Niveau de qualification : </w:t>
            </w:r>
          </w:p>
          <w:p w14:paraId="15F7141D" w14:textId="77777777" w:rsidR="00300D1B" w:rsidRDefault="006B1D19" w:rsidP="00300D1B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9882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B6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E478B6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Maitrise /Expert</w:t>
            </w:r>
          </w:p>
          <w:p w14:paraId="42CB5E3F" w14:textId="77777777" w:rsidR="00F3692B" w:rsidRPr="00350C3C" w:rsidRDefault="006B1D19" w:rsidP="00300D1B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225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B6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D72826" w:rsidRPr="00350C3C">
              <w:rPr>
                <w:rFonts w:ascii="Century Gothic" w:hAnsi="Century Gothic" w:cs="Century Gothic"/>
                <w:sz w:val="16"/>
                <w:szCs w:val="16"/>
              </w:rPr>
              <w:t>Application</w:t>
            </w:r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 avancée</w:t>
            </w:r>
          </w:p>
          <w:p w14:paraId="0EEB7C31" w14:textId="77777777" w:rsidR="00350C3C" w:rsidRPr="00350C3C" w:rsidRDefault="006B1D19" w:rsidP="00300D1B">
            <w:pPr>
              <w:tabs>
                <w:tab w:val="left" w:pos="288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4466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2B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Application intermédiaire</w:t>
            </w:r>
          </w:p>
          <w:p w14:paraId="7B082D74" w14:textId="77777777" w:rsidR="00350C3C" w:rsidRPr="00350C3C" w:rsidRDefault="006B1D19" w:rsidP="00300D1B">
            <w:pPr>
              <w:tabs>
                <w:tab w:val="left" w:pos="774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6390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3C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Application de base </w:t>
            </w:r>
          </w:p>
          <w:p w14:paraId="03C4AA30" w14:textId="77777777" w:rsidR="00F3692B" w:rsidRPr="00AC339D" w:rsidRDefault="006B1D19" w:rsidP="00300D1B">
            <w:pPr>
              <w:tabs>
                <w:tab w:val="left" w:pos="708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258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3C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Connaissances de base</w:t>
            </w:r>
            <w:r w:rsidR="00350C3C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E478B6" w:rsidRPr="00AC339D">
              <w:rPr>
                <w:rFonts w:ascii="Century Gothic" w:hAnsi="Century Gothic" w:cs="Century Gothic"/>
                <w:sz w:val="16"/>
                <w:szCs w:val="16"/>
              </w:rPr>
              <w:tab/>
            </w:r>
          </w:p>
        </w:tc>
        <w:tc>
          <w:tcPr>
            <w:tcW w:w="3969" w:type="dxa"/>
          </w:tcPr>
          <w:p w14:paraId="2AC1AE68" w14:textId="194042C5" w:rsidR="00D72826" w:rsidRPr="00AC339D" w:rsidRDefault="006B1D19" w:rsidP="00350C3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749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E70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2176B7">
              <w:rPr>
                <w:rFonts w:ascii="Century Gothic" w:hAnsi="Century Gothic" w:cs="Century Gothic"/>
                <w:sz w:val="16"/>
                <w:szCs w:val="16"/>
              </w:rPr>
              <w:t xml:space="preserve"> Évaluation des prérequis</w:t>
            </w:r>
            <w:r w:rsidR="009505FB">
              <w:rPr>
                <w:rFonts w:ascii="Century Gothic" w:hAnsi="Century Gothic" w:cs="Century Gothic"/>
                <w:sz w:val="16"/>
                <w:szCs w:val="16"/>
              </w:rPr>
              <w:t xml:space="preserve"> (</w:t>
            </w:r>
            <w:r w:rsidR="00976042">
              <w:rPr>
                <w:rFonts w:ascii="Century Gothic" w:hAnsi="Century Gothic" w:cs="Century Gothic"/>
                <w:sz w:val="16"/>
                <w:szCs w:val="16"/>
              </w:rPr>
              <w:t>*</w:t>
            </w:r>
            <w:r w:rsidR="009505FB">
              <w:rPr>
                <w:rFonts w:ascii="Century Gothic" w:hAnsi="Century Gothic" w:cs="Century Gothic"/>
                <w:sz w:val="16"/>
                <w:szCs w:val="16"/>
              </w:rPr>
              <w:t>)</w:t>
            </w:r>
            <w:r w:rsidR="002176B7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</w:p>
          <w:p w14:paraId="634CA3BF" w14:textId="734A6A95" w:rsidR="00F3692B" w:rsidRPr="00AC339D" w:rsidRDefault="006B1D19" w:rsidP="00350C3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068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5B3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D955B3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61E70">
              <w:rPr>
                <w:rFonts w:ascii="Century Gothic" w:hAnsi="Century Gothic" w:cs="Century Gothic"/>
                <w:sz w:val="16"/>
                <w:szCs w:val="16"/>
              </w:rPr>
              <w:t xml:space="preserve">Test en ligne </w:t>
            </w:r>
            <w:r w:rsidR="002176B7">
              <w:rPr>
                <w:rFonts w:ascii="Century Gothic" w:hAnsi="Century Gothic" w:cs="Century Gothic"/>
                <w:sz w:val="16"/>
                <w:szCs w:val="16"/>
              </w:rPr>
              <w:t>(auto-évaluation) après chaque session/module</w:t>
            </w:r>
            <w:r w:rsidR="009505FB">
              <w:rPr>
                <w:rFonts w:ascii="Century Gothic" w:hAnsi="Century Gothic" w:cs="Century Gothic"/>
                <w:sz w:val="16"/>
                <w:szCs w:val="16"/>
              </w:rPr>
              <w:t xml:space="preserve"> (</w:t>
            </w:r>
            <w:r w:rsidR="00976042">
              <w:rPr>
                <w:rFonts w:ascii="Century Gothic" w:hAnsi="Century Gothic" w:cs="Century Gothic"/>
                <w:sz w:val="16"/>
                <w:szCs w:val="16"/>
              </w:rPr>
              <w:t>*</w:t>
            </w:r>
            <w:r w:rsidR="009505FB">
              <w:rPr>
                <w:rFonts w:ascii="Century Gothic" w:hAnsi="Century Gothic" w:cs="Century Gothic"/>
                <w:sz w:val="16"/>
                <w:szCs w:val="16"/>
              </w:rPr>
              <w:t>)</w:t>
            </w:r>
          </w:p>
          <w:p w14:paraId="0E32B9AC" w14:textId="716B085B" w:rsidR="00F3692B" w:rsidRPr="00AC339D" w:rsidRDefault="006B1D19" w:rsidP="00350C3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968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19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AD6E1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176B7">
              <w:rPr>
                <w:rFonts w:ascii="Century Gothic" w:hAnsi="Century Gothic" w:cs="Century Gothic"/>
                <w:sz w:val="16"/>
                <w:szCs w:val="16"/>
              </w:rPr>
              <w:t xml:space="preserve"> Évaluation certifiante après la formation/ module</w:t>
            </w:r>
            <w:r w:rsidR="0081550A">
              <w:rPr>
                <w:rFonts w:ascii="Century Gothic" w:hAnsi="Century Gothic" w:cs="Century Gothic"/>
                <w:sz w:val="16"/>
                <w:szCs w:val="16"/>
              </w:rPr>
              <w:t xml:space="preserve"> (quizz)</w:t>
            </w:r>
            <w:r w:rsidR="00E46D8D">
              <w:rPr>
                <w:rFonts w:ascii="Century Gothic" w:hAnsi="Century Gothic" w:cs="Century Gothic"/>
                <w:sz w:val="16"/>
                <w:szCs w:val="16"/>
              </w:rPr>
              <w:t xml:space="preserve"> (*)</w:t>
            </w:r>
          </w:p>
          <w:p w14:paraId="4B09A272" w14:textId="77777777" w:rsidR="00F3692B" w:rsidRPr="00AC339D" w:rsidRDefault="006B1D19" w:rsidP="00350C3C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8234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>Interview</w:t>
            </w:r>
            <w:r w:rsidR="00261E70">
              <w:rPr>
                <w:rFonts w:ascii="Century Gothic" w:hAnsi="Century Gothic" w:cs="Century Gothic"/>
                <w:sz w:val="16"/>
                <w:szCs w:val="16"/>
              </w:rPr>
              <w:t>/entretien téléphonique ou en ligne</w:t>
            </w:r>
          </w:p>
          <w:p w14:paraId="4BA9DAA3" w14:textId="77777777" w:rsidR="00D72826" w:rsidRPr="00AC339D" w:rsidRDefault="006B1D19" w:rsidP="006F03E7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3033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>Autres</w:t>
            </w:r>
            <w:r w:rsidR="006F03E7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:</w:t>
            </w:r>
          </w:p>
        </w:tc>
      </w:tr>
    </w:tbl>
    <w:p w14:paraId="7407848A" w14:textId="22673ECD" w:rsidR="00F96843" w:rsidRPr="00736BAC" w:rsidRDefault="009505FB">
      <w:pPr>
        <w:pStyle w:val="Paragraphedeliste"/>
        <w:spacing w:after="0" w:line="240" w:lineRule="auto"/>
        <w:ind w:left="0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736BAC">
        <w:rPr>
          <w:rFonts w:ascii="Century Gothic" w:hAnsi="Century Gothic" w:cs="Calibri"/>
          <w:b/>
          <w:bCs/>
          <w:sz w:val="18"/>
          <w:szCs w:val="18"/>
        </w:rPr>
        <w:t>(*) Conditions obligatoires</w:t>
      </w:r>
    </w:p>
    <w:p w14:paraId="6DE0F578" w14:textId="77777777" w:rsidR="009505FB" w:rsidRDefault="009505FB">
      <w:pPr>
        <w:pStyle w:val="Paragraphedeliste"/>
        <w:spacing w:after="0" w:line="240" w:lineRule="auto"/>
        <w:ind w:left="0"/>
        <w:jc w:val="both"/>
        <w:rPr>
          <w:rFonts w:ascii="Century Gothic" w:hAnsi="Century Gothic" w:cs="Calibri"/>
          <w:sz w:val="20"/>
          <w:szCs w:val="24"/>
        </w:rPr>
      </w:pPr>
    </w:p>
    <w:p w14:paraId="5F74A0E9" w14:textId="590AAF1A" w:rsidR="00025E7B" w:rsidRPr="00025E7B" w:rsidRDefault="009505FB" w:rsidP="00025E7B">
      <w:pPr>
        <w:pStyle w:val="Paragraphedeliste"/>
        <w:pBdr>
          <w:bottom w:val="single" w:sz="4" w:space="1" w:color="auto"/>
        </w:pBdr>
        <w:spacing w:after="120"/>
        <w:ind w:left="360"/>
        <w:rPr>
          <w:rFonts w:ascii="Century Gothic" w:hAnsi="Century Gothic"/>
          <w:i/>
          <w:iCs/>
          <w:sz w:val="16"/>
          <w:szCs w:val="16"/>
        </w:rPr>
      </w:pPr>
      <w:r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7-3 </w:t>
      </w:r>
      <w:r w:rsidR="00025E7B" w:rsidRPr="00025E7B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C</w:t>
      </w:r>
      <w:r w:rsidR="00025E7B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ommen</w:t>
      </w:r>
      <w:r w:rsidR="00025E7B" w:rsidRPr="00025E7B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t évaluer les résultats du projet</w:t>
      </w:r>
      <w:bookmarkStart w:id="0" w:name="_GoBack"/>
      <w:bookmarkEnd w:id="0"/>
    </w:p>
    <w:tbl>
      <w:tblPr>
        <w:tblStyle w:val="Grilledutableau"/>
        <w:tblpPr w:leftFromText="180" w:rightFromText="180" w:vertAnchor="text" w:horzAnchor="page" w:tblpX="1860" w:tblpY="210"/>
        <w:tblOverlap w:val="never"/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969"/>
      </w:tblGrid>
      <w:tr w:rsidR="00025E7B" w:rsidRPr="00B3455A" w14:paraId="03AD74E7" w14:textId="77777777" w:rsidTr="008D11DF">
        <w:trPr>
          <w:trHeight w:val="551"/>
        </w:trPr>
        <w:tc>
          <w:tcPr>
            <w:tcW w:w="2410" w:type="dxa"/>
            <w:shd w:val="clear" w:color="auto" w:fill="CCFF66"/>
          </w:tcPr>
          <w:p w14:paraId="184DF160" w14:textId="77777777" w:rsidR="00025E7B" w:rsidRPr="002C4F01" w:rsidRDefault="00025E7B" w:rsidP="008D11DF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</w:p>
        </w:tc>
        <w:tc>
          <w:tcPr>
            <w:tcW w:w="2693" w:type="dxa"/>
            <w:shd w:val="clear" w:color="auto" w:fill="CCFF66"/>
          </w:tcPr>
          <w:p w14:paraId="0131A47B" w14:textId="77777777" w:rsidR="00025E7B" w:rsidRPr="002C4F01" w:rsidRDefault="00025E7B" w:rsidP="008D11DF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Résultats à atteindre</w:t>
            </w:r>
          </w:p>
        </w:tc>
        <w:tc>
          <w:tcPr>
            <w:tcW w:w="3969" w:type="dxa"/>
            <w:shd w:val="clear" w:color="auto" w:fill="CCFF66"/>
          </w:tcPr>
          <w:p w14:paraId="687FA36D" w14:textId="77777777" w:rsidR="00025E7B" w:rsidRPr="002C4F01" w:rsidRDefault="00025E7B" w:rsidP="008D11DF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Modalité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d’évaluation</w:t>
            </w: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/ source de vérification</w:t>
            </w:r>
          </w:p>
        </w:tc>
      </w:tr>
      <w:tr w:rsidR="00025E7B" w:rsidRPr="00B3455A" w14:paraId="6B8CCBB6" w14:textId="77777777" w:rsidTr="008D11DF">
        <w:trPr>
          <w:trHeight w:val="1970"/>
        </w:trPr>
        <w:tc>
          <w:tcPr>
            <w:tcW w:w="2410" w:type="dxa"/>
          </w:tcPr>
          <w:p w14:paraId="306A7ADD" w14:textId="77777777" w:rsidR="00025E7B" w:rsidRPr="00AC339D" w:rsidRDefault="00025E7B" w:rsidP="008D11DF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AC339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lastRenderedPageBreak/>
              <w:t>Pour l’entreprise</w:t>
            </w:r>
          </w:p>
        </w:tc>
        <w:tc>
          <w:tcPr>
            <w:tcW w:w="2693" w:type="dxa"/>
          </w:tcPr>
          <w:p w14:paraId="7FF84BEB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73534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Accroissement de la qualité de production</w:t>
            </w:r>
          </w:p>
          <w:p w14:paraId="73857C31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54520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Accroissement de la qualité de service</w:t>
            </w:r>
          </w:p>
          <w:p w14:paraId="62FA4D86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51261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Acquisition des nouvelles compétences</w:t>
            </w:r>
          </w:p>
          <w:p w14:paraId="377CF2E9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0263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Meilleure organisation</w:t>
            </w:r>
          </w:p>
          <w:p w14:paraId="4F7F9755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6799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Motivation du personnel </w:t>
            </w:r>
          </w:p>
          <w:p w14:paraId="6CDD64AE" w14:textId="77777777" w:rsidR="00025E7B" w:rsidRPr="00AC339D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7513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Autres : </w:t>
            </w:r>
          </w:p>
        </w:tc>
        <w:tc>
          <w:tcPr>
            <w:tcW w:w="3969" w:type="dxa"/>
          </w:tcPr>
          <w:p w14:paraId="046C4806" w14:textId="77777777" w:rsidR="00025E7B" w:rsidRPr="00AC339D" w:rsidRDefault="006B1D19" w:rsidP="008D11DF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39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025E7B">
              <w:t xml:space="preserve"> </w:t>
            </w:r>
            <w:r w:rsidR="00025E7B">
              <w:rPr>
                <w:rFonts w:ascii="Century Gothic" w:hAnsi="Century Gothic" w:cs="Century Gothic"/>
                <w:sz w:val="16"/>
                <w:szCs w:val="16"/>
              </w:rPr>
              <w:t>Existence de</w:t>
            </w:r>
            <w:r w:rsidR="00025E7B" w:rsidRPr="002176B7">
              <w:rPr>
                <w:rFonts w:ascii="Century Gothic" w:hAnsi="Century Gothic" w:cs="Century Gothic"/>
                <w:sz w:val="16"/>
                <w:szCs w:val="16"/>
              </w:rPr>
              <w:t xml:space="preserve">s </w:t>
            </w:r>
            <w:r w:rsidR="00025E7B">
              <w:rPr>
                <w:rFonts w:ascii="Century Gothic" w:hAnsi="Century Gothic" w:cs="Century Gothic"/>
                <w:sz w:val="16"/>
                <w:szCs w:val="16"/>
              </w:rPr>
              <w:t>certificats ou rapportage des résultats des évaluations par la plateforme</w:t>
            </w:r>
          </w:p>
          <w:p w14:paraId="4913B55E" w14:textId="77777777" w:rsidR="00025E7B" w:rsidRPr="00AC339D" w:rsidRDefault="006B1D19" w:rsidP="008D11DF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793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Evaluation de performance (interview, test, entretien, …)</w:t>
            </w:r>
            <w:r w:rsidR="00025E7B">
              <w:rPr>
                <w:rFonts w:ascii="Century Gothic" w:hAnsi="Century Gothic" w:cs="Century Gothic"/>
                <w:sz w:val="16"/>
                <w:szCs w:val="16"/>
              </w:rPr>
              <w:t xml:space="preserve"> en milieu de travail</w:t>
            </w:r>
          </w:p>
          <w:p w14:paraId="1421B0EA" w14:textId="77777777" w:rsidR="00025E7B" w:rsidRPr="00AC339D" w:rsidRDefault="006B1D19" w:rsidP="008D11DF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2032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Autres</w:t>
            </w:r>
            <w:r w:rsidR="00025E7B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</w:t>
            </w:r>
            <w:r w:rsidR="00025E7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: </w:t>
            </w:r>
          </w:p>
        </w:tc>
      </w:tr>
      <w:tr w:rsidR="00025E7B" w:rsidRPr="00B3455A" w14:paraId="146189C0" w14:textId="77777777" w:rsidTr="008D11DF">
        <w:trPr>
          <w:trHeight w:val="2124"/>
        </w:trPr>
        <w:tc>
          <w:tcPr>
            <w:tcW w:w="2410" w:type="dxa"/>
          </w:tcPr>
          <w:p w14:paraId="136FE2A1" w14:textId="77777777" w:rsidR="00025E7B" w:rsidRPr="00AC339D" w:rsidRDefault="00025E7B" w:rsidP="008D11DF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Pour le projet</w:t>
            </w:r>
          </w:p>
        </w:tc>
        <w:tc>
          <w:tcPr>
            <w:tcW w:w="2693" w:type="dxa"/>
          </w:tcPr>
          <w:p w14:paraId="46560857" w14:textId="77777777" w:rsidR="00025E7B" w:rsidRPr="00046BA3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b/>
                  <w:sz w:val="16"/>
                  <w:szCs w:val="16"/>
                </w:rPr>
                <w:id w:val="2561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046BA3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25E7B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Formation Professionnelle Continue (FPC)</w:t>
            </w:r>
          </w:p>
          <w:p w14:paraId="6D8AC0E1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Homme :</w:t>
            </w:r>
          </w:p>
          <w:p w14:paraId="7F165851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Femme :</w:t>
            </w:r>
          </w:p>
          <w:p w14:paraId="174720E0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Total : </w:t>
            </w:r>
          </w:p>
          <w:p w14:paraId="1EC4F82F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</w:p>
          <w:p w14:paraId="0571EF81" w14:textId="77777777" w:rsidR="00025E7B" w:rsidRPr="00046BA3" w:rsidRDefault="006B1D19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b/>
                  <w:sz w:val="16"/>
                  <w:szCs w:val="16"/>
                </w:rPr>
                <w:id w:val="-17162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 w:rsidRPr="00046BA3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025E7B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Formation Pré-Emploi (FPE)</w:t>
            </w:r>
          </w:p>
          <w:p w14:paraId="7EFDE5D3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Homme :</w:t>
            </w:r>
          </w:p>
          <w:p w14:paraId="6D66D82B" w14:textId="77777777" w:rsidR="00025E7B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Femme :</w:t>
            </w:r>
          </w:p>
          <w:p w14:paraId="1D7FE807" w14:textId="77777777" w:rsidR="00025E7B" w:rsidRPr="00AC339D" w:rsidRDefault="00025E7B" w:rsidP="008D11DF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Total :</w:t>
            </w:r>
          </w:p>
        </w:tc>
        <w:tc>
          <w:tcPr>
            <w:tcW w:w="3969" w:type="dxa"/>
          </w:tcPr>
          <w:p w14:paraId="4EF51881" w14:textId="77777777" w:rsidR="00025E7B" w:rsidRDefault="006B1D19" w:rsidP="008D11DF">
            <w:pPr>
              <w:spacing w:after="12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9886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>
              <w:rPr>
                <w:rFonts w:ascii="Century Gothic" w:hAnsi="Century Gothic" w:cs="Century Gothic"/>
                <w:sz w:val="16"/>
                <w:szCs w:val="16"/>
              </w:rPr>
              <w:t xml:space="preserve"> Rapport technique </w:t>
            </w:r>
          </w:p>
          <w:p w14:paraId="2BB9DD0A" w14:textId="77777777" w:rsidR="00025E7B" w:rsidRPr="00AC339D" w:rsidRDefault="006B1D19" w:rsidP="008D11DF">
            <w:pPr>
              <w:spacing w:after="12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3657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E7B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025E7B">
              <w:rPr>
                <w:rFonts w:ascii="Century Gothic" w:hAnsi="Century Gothic" w:cs="Century Gothic"/>
                <w:sz w:val="16"/>
                <w:szCs w:val="16"/>
              </w:rPr>
              <w:t xml:space="preserve"> Autres (merci de préciser) :</w:t>
            </w:r>
          </w:p>
        </w:tc>
      </w:tr>
    </w:tbl>
    <w:p w14:paraId="7CEE384E" w14:textId="77777777" w:rsidR="00025E7B" w:rsidRPr="00025E7B" w:rsidRDefault="00025E7B" w:rsidP="00025E7B"/>
    <w:sectPr w:rsidR="00025E7B" w:rsidRPr="00025E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02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343F" w14:textId="77777777" w:rsidR="006B1D19" w:rsidRDefault="006B1D19">
      <w:pPr>
        <w:spacing w:after="0" w:line="240" w:lineRule="auto"/>
      </w:pPr>
      <w:r>
        <w:separator/>
      </w:r>
    </w:p>
  </w:endnote>
  <w:endnote w:type="continuationSeparator" w:id="0">
    <w:p w14:paraId="085FFF8F" w14:textId="77777777" w:rsidR="006B1D19" w:rsidRDefault="006B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69DFB" w14:textId="76713EA4" w:rsidR="008D11DF" w:rsidRDefault="00F4673B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17D0027" wp14:editId="405CC667">
          <wp:simplePos x="0" y="0"/>
          <wp:positionH relativeFrom="page">
            <wp:posOffset>12065</wp:posOffset>
          </wp:positionH>
          <wp:positionV relativeFrom="page">
            <wp:posOffset>9663067</wp:posOffset>
          </wp:positionV>
          <wp:extent cx="7592342" cy="942283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pie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42" cy="94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1DF">
      <w:t xml:space="preserve">Page </w:t>
    </w:r>
    <w:r w:rsidR="008D11DF">
      <w:rPr>
        <w:b/>
        <w:bCs/>
        <w:sz w:val="24"/>
        <w:szCs w:val="24"/>
      </w:rPr>
      <w:fldChar w:fldCharType="begin"/>
    </w:r>
    <w:r w:rsidR="008D11DF">
      <w:rPr>
        <w:b/>
        <w:bCs/>
      </w:rPr>
      <w:instrText>PAGE</w:instrText>
    </w:r>
    <w:r w:rsidR="008D11DF">
      <w:rPr>
        <w:b/>
        <w:bCs/>
        <w:sz w:val="24"/>
        <w:szCs w:val="24"/>
      </w:rPr>
      <w:fldChar w:fldCharType="separate"/>
    </w:r>
    <w:r w:rsidR="005E44E7">
      <w:rPr>
        <w:b/>
        <w:bCs/>
        <w:noProof/>
      </w:rPr>
      <w:t>2</w:t>
    </w:r>
    <w:r w:rsidR="008D11DF">
      <w:rPr>
        <w:b/>
        <w:bCs/>
        <w:sz w:val="24"/>
        <w:szCs w:val="24"/>
      </w:rPr>
      <w:fldChar w:fldCharType="end"/>
    </w:r>
    <w:r w:rsidR="008D11DF">
      <w:t xml:space="preserve"> sur </w:t>
    </w:r>
    <w:r w:rsidR="008D11DF">
      <w:rPr>
        <w:b/>
        <w:bCs/>
        <w:sz w:val="24"/>
        <w:szCs w:val="24"/>
      </w:rPr>
      <w:fldChar w:fldCharType="begin"/>
    </w:r>
    <w:r w:rsidR="008D11DF">
      <w:rPr>
        <w:b/>
        <w:bCs/>
      </w:rPr>
      <w:instrText>NUMPAGES</w:instrText>
    </w:r>
    <w:r w:rsidR="008D11DF">
      <w:rPr>
        <w:b/>
        <w:bCs/>
        <w:sz w:val="24"/>
        <w:szCs w:val="24"/>
      </w:rPr>
      <w:fldChar w:fldCharType="separate"/>
    </w:r>
    <w:r w:rsidR="005E44E7">
      <w:rPr>
        <w:b/>
        <w:bCs/>
        <w:noProof/>
      </w:rPr>
      <w:t>4</w:t>
    </w:r>
    <w:r w:rsidR="008D11DF">
      <w:rPr>
        <w:b/>
        <w:bCs/>
        <w:sz w:val="24"/>
        <w:szCs w:val="24"/>
      </w:rPr>
      <w:fldChar w:fldCharType="end"/>
    </w:r>
  </w:p>
  <w:p w14:paraId="3BB79800" w14:textId="77777777" w:rsidR="008D11DF" w:rsidRDefault="008D11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73AE" w14:textId="78A43003" w:rsidR="008D11DF" w:rsidRDefault="00F4673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DD2E59D" wp14:editId="1630C627">
          <wp:simplePos x="0" y="0"/>
          <wp:positionH relativeFrom="page">
            <wp:posOffset>-30752</wp:posOffset>
          </wp:positionH>
          <wp:positionV relativeFrom="page">
            <wp:posOffset>9754870</wp:posOffset>
          </wp:positionV>
          <wp:extent cx="7592342" cy="942283"/>
          <wp:effectExtent l="0" t="0" r="0" b="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pie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42" cy="94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7861" w14:textId="77777777" w:rsidR="006B1D19" w:rsidRDefault="006B1D19">
      <w:pPr>
        <w:spacing w:after="0" w:line="240" w:lineRule="auto"/>
      </w:pPr>
      <w:r>
        <w:separator/>
      </w:r>
    </w:p>
  </w:footnote>
  <w:footnote w:type="continuationSeparator" w:id="0">
    <w:p w14:paraId="00265AFD" w14:textId="77777777" w:rsidR="006B1D19" w:rsidRDefault="006B1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7425" w14:textId="77777777" w:rsidR="008D11DF" w:rsidRDefault="008D11D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2D17AF5E" wp14:editId="00AF7761">
          <wp:simplePos x="0" y="0"/>
          <wp:positionH relativeFrom="column">
            <wp:posOffset>-887095</wp:posOffset>
          </wp:positionH>
          <wp:positionV relativeFrom="paragraph">
            <wp:posOffset>-449580</wp:posOffset>
          </wp:positionV>
          <wp:extent cx="7518400" cy="984250"/>
          <wp:effectExtent l="0" t="0" r="1016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DC99" w14:textId="77777777" w:rsidR="008D11DF" w:rsidRPr="009F1D27" w:rsidRDefault="008D11DF" w:rsidP="009F1D27">
    <w:pPr>
      <w:pStyle w:val="En-tte"/>
      <w:jc w:val="right"/>
      <w:rPr>
        <w:rFonts w:ascii="Century Gothic" w:hAnsi="Century Gothic"/>
        <w:b/>
        <w:color w:val="0070C0"/>
        <w:sz w:val="24"/>
      </w:rPr>
    </w:pPr>
    <w:r w:rsidRPr="009F1D27">
      <w:rPr>
        <w:rFonts w:ascii="Century Gothic" w:hAnsi="Century Gothic"/>
        <w:b/>
        <w:noProof/>
        <w:color w:val="0070C0"/>
        <w:sz w:val="24"/>
        <w:lang w:eastAsia="fr-FR"/>
      </w:rPr>
      <w:drawing>
        <wp:anchor distT="0" distB="0" distL="114300" distR="114300" simplePos="0" relativeHeight="251658240" behindDoc="1" locked="0" layoutInCell="1" allowOverlap="1" wp14:anchorId="4B42EE94" wp14:editId="61C77044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18400" cy="984250"/>
          <wp:effectExtent l="0" t="0" r="10160" b="635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1D27">
      <w:rPr>
        <w:rFonts w:ascii="Century Gothic" w:hAnsi="Century Gothic"/>
        <w:b/>
        <w:color w:val="0070C0"/>
        <w:sz w:val="24"/>
      </w:rPr>
      <w:t>Annexe</w:t>
    </w:r>
    <w:r>
      <w:rPr>
        <w:rFonts w:ascii="Century Gothic" w:hAnsi="Century Gothic"/>
        <w:b/>
        <w:color w:val="0070C0"/>
        <w:sz w:val="24"/>
      </w:rPr>
      <w:t xml:space="preserve"> 2</w:t>
    </w:r>
    <w:r w:rsidRPr="009F1D27">
      <w:rPr>
        <w:rFonts w:ascii="Century Gothic" w:hAnsi="Century Gothic"/>
        <w:b/>
        <w:color w:val="0070C0"/>
        <w:sz w:val="24"/>
      </w:rPr>
      <w:t> : cahier de</w:t>
    </w:r>
    <w:r>
      <w:rPr>
        <w:rFonts w:ascii="Century Gothic" w:hAnsi="Century Gothic"/>
        <w:b/>
        <w:color w:val="0070C0"/>
        <w:sz w:val="24"/>
      </w:rPr>
      <w:t>s</w:t>
    </w:r>
    <w:r w:rsidRPr="009F1D27">
      <w:rPr>
        <w:rFonts w:ascii="Century Gothic" w:hAnsi="Century Gothic"/>
        <w:b/>
        <w:color w:val="0070C0"/>
        <w:sz w:val="24"/>
      </w:rPr>
      <w:t xml:space="preserve"> charges</w:t>
    </w:r>
    <w:r>
      <w:rPr>
        <w:rFonts w:ascii="Century Gothic" w:hAnsi="Century Gothic"/>
        <w:b/>
        <w:color w:val="0070C0"/>
        <w:sz w:val="24"/>
      </w:rPr>
      <w:t xml:space="preserve"> d’une formation à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93F"/>
    <w:multiLevelType w:val="multilevel"/>
    <w:tmpl w:val="00E879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6761C"/>
    <w:multiLevelType w:val="hybridMultilevel"/>
    <w:tmpl w:val="264EF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3AA241B"/>
    <w:multiLevelType w:val="multilevel"/>
    <w:tmpl w:val="73AA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00C5"/>
    <w:multiLevelType w:val="multilevel"/>
    <w:tmpl w:val="7BC100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E9"/>
    <w:rsid w:val="00001E7F"/>
    <w:rsid w:val="00006E19"/>
    <w:rsid w:val="00011258"/>
    <w:rsid w:val="000129C4"/>
    <w:rsid w:val="0001587B"/>
    <w:rsid w:val="0002069C"/>
    <w:rsid w:val="00024A69"/>
    <w:rsid w:val="00025E7B"/>
    <w:rsid w:val="00026DA5"/>
    <w:rsid w:val="00031369"/>
    <w:rsid w:val="00035AE8"/>
    <w:rsid w:val="000368D1"/>
    <w:rsid w:val="00036986"/>
    <w:rsid w:val="00046BA3"/>
    <w:rsid w:val="0005618D"/>
    <w:rsid w:val="00074E42"/>
    <w:rsid w:val="00081718"/>
    <w:rsid w:val="00082ECD"/>
    <w:rsid w:val="00082F81"/>
    <w:rsid w:val="00093C19"/>
    <w:rsid w:val="000A55E0"/>
    <w:rsid w:val="000A6023"/>
    <w:rsid w:val="000B2D15"/>
    <w:rsid w:val="000C1D64"/>
    <w:rsid w:val="000C22BD"/>
    <w:rsid w:val="000C5E3F"/>
    <w:rsid w:val="000C79F3"/>
    <w:rsid w:val="000D0D16"/>
    <w:rsid w:val="000D17FA"/>
    <w:rsid w:val="000D30E9"/>
    <w:rsid w:val="000D30F7"/>
    <w:rsid w:val="000D3759"/>
    <w:rsid w:val="000D7C45"/>
    <w:rsid w:val="000E1A93"/>
    <w:rsid w:val="000F6660"/>
    <w:rsid w:val="001052AD"/>
    <w:rsid w:val="001061F1"/>
    <w:rsid w:val="001103F6"/>
    <w:rsid w:val="001120B5"/>
    <w:rsid w:val="00116E8B"/>
    <w:rsid w:val="001244CC"/>
    <w:rsid w:val="0013120D"/>
    <w:rsid w:val="00131910"/>
    <w:rsid w:val="00135BFA"/>
    <w:rsid w:val="00142FD9"/>
    <w:rsid w:val="001512D2"/>
    <w:rsid w:val="00153E0B"/>
    <w:rsid w:val="001543B3"/>
    <w:rsid w:val="00161591"/>
    <w:rsid w:val="00166E9C"/>
    <w:rsid w:val="001709B3"/>
    <w:rsid w:val="00173E8A"/>
    <w:rsid w:val="0017425C"/>
    <w:rsid w:val="00180BD6"/>
    <w:rsid w:val="0019098E"/>
    <w:rsid w:val="00194F22"/>
    <w:rsid w:val="001A726C"/>
    <w:rsid w:val="001B5F37"/>
    <w:rsid w:val="001B69FD"/>
    <w:rsid w:val="001C03A3"/>
    <w:rsid w:val="001C0EB3"/>
    <w:rsid w:val="001C78D4"/>
    <w:rsid w:val="001E2836"/>
    <w:rsid w:val="001E35F0"/>
    <w:rsid w:val="001E7A1B"/>
    <w:rsid w:val="001F0274"/>
    <w:rsid w:val="00202F21"/>
    <w:rsid w:val="0021619B"/>
    <w:rsid w:val="00216A8B"/>
    <w:rsid w:val="002176B7"/>
    <w:rsid w:val="00221CB0"/>
    <w:rsid w:val="00223FFC"/>
    <w:rsid w:val="00224A89"/>
    <w:rsid w:val="0023549B"/>
    <w:rsid w:val="00235E68"/>
    <w:rsid w:val="002403EB"/>
    <w:rsid w:val="00242C09"/>
    <w:rsid w:val="00250176"/>
    <w:rsid w:val="00261371"/>
    <w:rsid w:val="00261CEE"/>
    <w:rsid w:val="00261DEF"/>
    <w:rsid w:val="00261E70"/>
    <w:rsid w:val="00267788"/>
    <w:rsid w:val="00271CC4"/>
    <w:rsid w:val="00273676"/>
    <w:rsid w:val="00274338"/>
    <w:rsid w:val="00283E84"/>
    <w:rsid w:val="002910AE"/>
    <w:rsid w:val="00292244"/>
    <w:rsid w:val="002A01F2"/>
    <w:rsid w:val="002A5D6A"/>
    <w:rsid w:val="002A6793"/>
    <w:rsid w:val="002A73CE"/>
    <w:rsid w:val="002B76A7"/>
    <w:rsid w:val="002C039D"/>
    <w:rsid w:val="002C4F01"/>
    <w:rsid w:val="002D4362"/>
    <w:rsid w:val="002D5691"/>
    <w:rsid w:val="002D648C"/>
    <w:rsid w:val="002D7F34"/>
    <w:rsid w:val="002E3F8C"/>
    <w:rsid w:val="002E569D"/>
    <w:rsid w:val="002E65B0"/>
    <w:rsid w:val="002E67E2"/>
    <w:rsid w:val="00300D1B"/>
    <w:rsid w:val="0030255F"/>
    <w:rsid w:val="00307697"/>
    <w:rsid w:val="00307CD9"/>
    <w:rsid w:val="0032121F"/>
    <w:rsid w:val="003225F5"/>
    <w:rsid w:val="00323FA5"/>
    <w:rsid w:val="00324B29"/>
    <w:rsid w:val="003342B0"/>
    <w:rsid w:val="00335852"/>
    <w:rsid w:val="0034054E"/>
    <w:rsid w:val="00345146"/>
    <w:rsid w:val="00345F14"/>
    <w:rsid w:val="003461A4"/>
    <w:rsid w:val="00350C3C"/>
    <w:rsid w:val="00357008"/>
    <w:rsid w:val="003658CE"/>
    <w:rsid w:val="00367157"/>
    <w:rsid w:val="003722D3"/>
    <w:rsid w:val="00376303"/>
    <w:rsid w:val="003963D7"/>
    <w:rsid w:val="003A5BE2"/>
    <w:rsid w:val="003B5F0D"/>
    <w:rsid w:val="003D05EC"/>
    <w:rsid w:val="003D0C69"/>
    <w:rsid w:val="003D3168"/>
    <w:rsid w:val="003D34DD"/>
    <w:rsid w:val="003D76B3"/>
    <w:rsid w:val="003E347A"/>
    <w:rsid w:val="003F2C5C"/>
    <w:rsid w:val="003F5CF5"/>
    <w:rsid w:val="004103E9"/>
    <w:rsid w:val="00416047"/>
    <w:rsid w:val="00422BBC"/>
    <w:rsid w:val="00431D5A"/>
    <w:rsid w:val="0043546B"/>
    <w:rsid w:val="00437694"/>
    <w:rsid w:val="00447B66"/>
    <w:rsid w:val="00462C7E"/>
    <w:rsid w:val="004653E3"/>
    <w:rsid w:val="00471335"/>
    <w:rsid w:val="004838EE"/>
    <w:rsid w:val="0048697A"/>
    <w:rsid w:val="004903CD"/>
    <w:rsid w:val="00494F81"/>
    <w:rsid w:val="00496015"/>
    <w:rsid w:val="004A652D"/>
    <w:rsid w:val="004B31A6"/>
    <w:rsid w:val="004B6C90"/>
    <w:rsid w:val="004D4F62"/>
    <w:rsid w:val="004E258E"/>
    <w:rsid w:val="004E3CD7"/>
    <w:rsid w:val="004F0B15"/>
    <w:rsid w:val="004F597B"/>
    <w:rsid w:val="005014A6"/>
    <w:rsid w:val="00501FBD"/>
    <w:rsid w:val="0050357A"/>
    <w:rsid w:val="005052DF"/>
    <w:rsid w:val="00505547"/>
    <w:rsid w:val="00514709"/>
    <w:rsid w:val="00517112"/>
    <w:rsid w:val="00520548"/>
    <w:rsid w:val="00537CCE"/>
    <w:rsid w:val="0054337C"/>
    <w:rsid w:val="0056125A"/>
    <w:rsid w:val="0056312F"/>
    <w:rsid w:val="00565B45"/>
    <w:rsid w:val="005760F7"/>
    <w:rsid w:val="005829F0"/>
    <w:rsid w:val="00583E8A"/>
    <w:rsid w:val="005C343B"/>
    <w:rsid w:val="005C7132"/>
    <w:rsid w:val="005E44E7"/>
    <w:rsid w:val="005E55F3"/>
    <w:rsid w:val="00601467"/>
    <w:rsid w:val="00601D32"/>
    <w:rsid w:val="006035E4"/>
    <w:rsid w:val="00604263"/>
    <w:rsid w:val="00612CE3"/>
    <w:rsid w:val="00616E5A"/>
    <w:rsid w:val="00623035"/>
    <w:rsid w:val="00623276"/>
    <w:rsid w:val="0063290E"/>
    <w:rsid w:val="006342E9"/>
    <w:rsid w:val="006365F9"/>
    <w:rsid w:val="00637FA8"/>
    <w:rsid w:val="006410D9"/>
    <w:rsid w:val="006427AF"/>
    <w:rsid w:val="006464F4"/>
    <w:rsid w:val="006471EA"/>
    <w:rsid w:val="0065064F"/>
    <w:rsid w:val="00652EC5"/>
    <w:rsid w:val="006541C6"/>
    <w:rsid w:val="00660F4D"/>
    <w:rsid w:val="00664BFE"/>
    <w:rsid w:val="0067743C"/>
    <w:rsid w:val="00681336"/>
    <w:rsid w:val="006867A4"/>
    <w:rsid w:val="006A7B99"/>
    <w:rsid w:val="006B1D19"/>
    <w:rsid w:val="006B405C"/>
    <w:rsid w:val="006B74FB"/>
    <w:rsid w:val="006C136A"/>
    <w:rsid w:val="006C370B"/>
    <w:rsid w:val="006C48F5"/>
    <w:rsid w:val="006C72CB"/>
    <w:rsid w:val="006D4323"/>
    <w:rsid w:val="006E24BA"/>
    <w:rsid w:val="006E655F"/>
    <w:rsid w:val="006E6F62"/>
    <w:rsid w:val="006F03E7"/>
    <w:rsid w:val="006F1E31"/>
    <w:rsid w:val="00701498"/>
    <w:rsid w:val="00702678"/>
    <w:rsid w:val="00704D47"/>
    <w:rsid w:val="00707994"/>
    <w:rsid w:val="00713815"/>
    <w:rsid w:val="00713B6D"/>
    <w:rsid w:val="00716DDC"/>
    <w:rsid w:val="00716EFA"/>
    <w:rsid w:val="00720AF1"/>
    <w:rsid w:val="007240B5"/>
    <w:rsid w:val="00724312"/>
    <w:rsid w:val="00725119"/>
    <w:rsid w:val="0073404E"/>
    <w:rsid w:val="00736BAC"/>
    <w:rsid w:val="0074162F"/>
    <w:rsid w:val="00741F74"/>
    <w:rsid w:val="0074674D"/>
    <w:rsid w:val="0075145A"/>
    <w:rsid w:val="0076311D"/>
    <w:rsid w:val="00773C84"/>
    <w:rsid w:val="0077723B"/>
    <w:rsid w:val="00781C5A"/>
    <w:rsid w:val="00782731"/>
    <w:rsid w:val="00787C23"/>
    <w:rsid w:val="007924D0"/>
    <w:rsid w:val="00794B1B"/>
    <w:rsid w:val="007A3936"/>
    <w:rsid w:val="007C3832"/>
    <w:rsid w:val="007D06E1"/>
    <w:rsid w:val="007D148A"/>
    <w:rsid w:val="007D4DDC"/>
    <w:rsid w:val="007D57E8"/>
    <w:rsid w:val="007D7A03"/>
    <w:rsid w:val="007E40FC"/>
    <w:rsid w:val="007F319B"/>
    <w:rsid w:val="007F3816"/>
    <w:rsid w:val="0080375D"/>
    <w:rsid w:val="0080438A"/>
    <w:rsid w:val="008051DA"/>
    <w:rsid w:val="00810D66"/>
    <w:rsid w:val="008150AC"/>
    <w:rsid w:val="0081550A"/>
    <w:rsid w:val="00815983"/>
    <w:rsid w:val="00817FDC"/>
    <w:rsid w:val="00827BC0"/>
    <w:rsid w:val="00830902"/>
    <w:rsid w:val="008341EA"/>
    <w:rsid w:val="008348B0"/>
    <w:rsid w:val="00845D3F"/>
    <w:rsid w:val="00846883"/>
    <w:rsid w:val="00852CD6"/>
    <w:rsid w:val="00861FF8"/>
    <w:rsid w:val="00865195"/>
    <w:rsid w:val="00867813"/>
    <w:rsid w:val="008701A3"/>
    <w:rsid w:val="008701D4"/>
    <w:rsid w:val="008755EC"/>
    <w:rsid w:val="00884D6B"/>
    <w:rsid w:val="00887699"/>
    <w:rsid w:val="00891EF4"/>
    <w:rsid w:val="00893295"/>
    <w:rsid w:val="008A005B"/>
    <w:rsid w:val="008A358C"/>
    <w:rsid w:val="008A360B"/>
    <w:rsid w:val="008A739D"/>
    <w:rsid w:val="008B6B4A"/>
    <w:rsid w:val="008B6CC6"/>
    <w:rsid w:val="008C1E9A"/>
    <w:rsid w:val="008C6C7D"/>
    <w:rsid w:val="008D11DF"/>
    <w:rsid w:val="008D17F5"/>
    <w:rsid w:val="008D63D8"/>
    <w:rsid w:val="008F0228"/>
    <w:rsid w:val="008F5C45"/>
    <w:rsid w:val="0090733E"/>
    <w:rsid w:val="009107B9"/>
    <w:rsid w:val="00911591"/>
    <w:rsid w:val="00913CD4"/>
    <w:rsid w:val="0091404D"/>
    <w:rsid w:val="009141BC"/>
    <w:rsid w:val="0091549A"/>
    <w:rsid w:val="009205C0"/>
    <w:rsid w:val="00923D30"/>
    <w:rsid w:val="00923E05"/>
    <w:rsid w:val="0092678B"/>
    <w:rsid w:val="009327BE"/>
    <w:rsid w:val="00946368"/>
    <w:rsid w:val="00947607"/>
    <w:rsid w:val="009505FB"/>
    <w:rsid w:val="00953E51"/>
    <w:rsid w:val="009576DB"/>
    <w:rsid w:val="0095777D"/>
    <w:rsid w:val="00960691"/>
    <w:rsid w:val="00964F26"/>
    <w:rsid w:val="00966E09"/>
    <w:rsid w:val="00966E85"/>
    <w:rsid w:val="009670A1"/>
    <w:rsid w:val="00971BEE"/>
    <w:rsid w:val="00976042"/>
    <w:rsid w:val="0097703F"/>
    <w:rsid w:val="0098204E"/>
    <w:rsid w:val="009840F8"/>
    <w:rsid w:val="00984C4C"/>
    <w:rsid w:val="009877DE"/>
    <w:rsid w:val="009A31DA"/>
    <w:rsid w:val="009B1585"/>
    <w:rsid w:val="009B6164"/>
    <w:rsid w:val="009C4AA8"/>
    <w:rsid w:val="009C685F"/>
    <w:rsid w:val="009C7D77"/>
    <w:rsid w:val="009D78C1"/>
    <w:rsid w:val="009E129C"/>
    <w:rsid w:val="009F1AF3"/>
    <w:rsid w:val="009F1D27"/>
    <w:rsid w:val="009F2C55"/>
    <w:rsid w:val="00A0150F"/>
    <w:rsid w:val="00A114B7"/>
    <w:rsid w:val="00A16FFB"/>
    <w:rsid w:val="00A20A49"/>
    <w:rsid w:val="00A212AD"/>
    <w:rsid w:val="00A22960"/>
    <w:rsid w:val="00A254FF"/>
    <w:rsid w:val="00A26103"/>
    <w:rsid w:val="00A31A7E"/>
    <w:rsid w:val="00A3753A"/>
    <w:rsid w:val="00A44C30"/>
    <w:rsid w:val="00A46FD4"/>
    <w:rsid w:val="00A473A1"/>
    <w:rsid w:val="00A51CC3"/>
    <w:rsid w:val="00A53B20"/>
    <w:rsid w:val="00A60BBD"/>
    <w:rsid w:val="00A66939"/>
    <w:rsid w:val="00A67E49"/>
    <w:rsid w:val="00A718C9"/>
    <w:rsid w:val="00A7480B"/>
    <w:rsid w:val="00A81E86"/>
    <w:rsid w:val="00A8640D"/>
    <w:rsid w:val="00A94A76"/>
    <w:rsid w:val="00AA64FC"/>
    <w:rsid w:val="00AC2EC3"/>
    <w:rsid w:val="00AC339D"/>
    <w:rsid w:val="00AD6E19"/>
    <w:rsid w:val="00AE6728"/>
    <w:rsid w:val="00AF0476"/>
    <w:rsid w:val="00AF44C3"/>
    <w:rsid w:val="00AF6D4D"/>
    <w:rsid w:val="00B15A15"/>
    <w:rsid w:val="00B22EE5"/>
    <w:rsid w:val="00B25447"/>
    <w:rsid w:val="00B3455A"/>
    <w:rsid w:val="00B34F39"/>
    <w:rsid w:val="00B355DA"/>
    <w:rsid w:val="00B52DC5"/>
    <w:rsid w:val="00B53522"/>
    <w:rsid w:val="00B56392"/>
    <w:rsid w:val="00B66C18"/>
    <w:rsid w:val="00B7216D"/>
    <w:rsid w:val="00B735C0"/>
    <w:rsid w:val="00B74310"/>
    <w:rsid w:val="00B83C00"/>
    <w:rsid w:val="00B840D0"/>
    <w:rsid w:val="00B86762"/>
    <w:rsid w:val="00B90523"/>
    <w:rsid w:val="00B911AF"/>
    <w:rsid w:val="00B96FB4"/>
    <w:rsid w:val="00BA1F50"/>
    <w:rsid w:val="00BB3093"/>
    <w:rsid w:val="00BB4B35"/>
    <w:rsid w:val="00BB6B17"/>
    <w:rsid w:val="00BB75E9"/>
    <w:rsid w:val="00BC22BB"/>
    <w:rsid w:val="00BD1FF1"/>
    <w:rsid w:val="00BD6701"/>
    <w:rsid w:val="00BE50EF"/>
    <w:rsid w:val="00BF28B8"/>
    <w:rsid w:val="00BF4F0E"/>
    <w:rsid w:val="00C06A2A"/>
    <w:rsid w:val="00C16B36"/>
    <w:rsid w:val="00C21D55"/>
    <w:rsid w:val="00C225AD"/>
    <w:rsid w:val="00C25040"/>
    <w:rsid w:val="00C253D1"/>
    <w:rsid w:val="00C261C6"/>
    <w:rsid w:val="00C26330"/>
    <w:rsid w:val="00C30D6C"/>
    <w:rsid w:val="00C4260E"/>
    <w:rsid w:val="00C42C76"/>
    <w:rsid w:val="00C44695"/>
    <w:rsid w:val="00C47B91"/>
    <w:rsid w:val="00C5292C"/>
    <w:rsid w:val="00C5553C"/>
    <w:rsid w:val="00C65154"/>
    <w:rsid w:val="00C723A2"/>
    <w:rsid w:val="00C74B4B"/>
    <w:rsid w:val="00C851A5"/>
    <w:rsid w:val="00C87623"/>
    <w:rsid w:val="00C9419D"/>
    <w:rsid w:val="00C953F9"/>
    <w:rsid w:val="00CA00E1"/>
    <w:rsid w:val="00CA19A4"/>
    <w:rsid w:val="00CA50BF"/>
    <w:rsid w:val="00CB2D93"/>
    <w:rsid w:val="00CB6CEC"/>
    <w:rsid w:val="00CC0E02"/>
    <w:rsid w:val="00CC37A8"/>
    <w:rsid w:val="00CC3CF2"/>
    <w:rsid w:val="00CD042F"/>
    <w:rsid w:val="00CD1A42"/>
    <w:rsid w:val="00CD1D8A"/>
    <w:rsid w:val="00CD67B5"/>
    <w:rsid w:val="00CE0E73"/>
    <w:rsid w:val="00CE6384"/>
    <w:rsid w:val="00CE7F82"/>
    <w:rsid w:val="00CF292B"/>
    <w:rsid w:val="00CF4B8F"/>
    <w:rsid w:val="00CF52CD"/>
    <w:rsid w:val="00CF5A46"/>
    <w:rsid w:val="00CF683B"/>
    <w:rsid w:val="00D00ADD"/>
    <w:rsid w:val="00D07449"/>
    <w:rsid w:val="00D07471"/>
    <w:rsid w:val="00D32F92"/>
    <w:rsid w:val="00D33A39"/>
    <w:rsid w:val="00D354B9"/>
    <w:rsid w:val="00D45648"/>
    <w:rsid w:val="00D7108E"/>
    <w:rsid w:val="00D72199"/>
    <w:rsid w:val="00D72826"/>
    <w:rsid w:val="00D75628"/>
    <w:rsid w:val="00D82FE7"/>
    <w:rsid w:val="00D85254"/>
    <w:rsid w:val="00D868EB"/>
    <w:rsid w:val="00D86B8C"/>
    <w:rsid w:val="00D91DC1"/>
    <w:rsid w:val="00D955B3"/>
    <w:rsid w:val="00D9657C"/>
    <w:rsid w:val="00DA0EE5"/>
    <w:rsid w:val="00DA422D"/>
    <w:rsid w:val="00DA67F8"/>
    <w:rsid w:val="00DB0F74"/>
    <w:rsid w:val="00DB32BA"/>
    <w:rsid w:val="00DB4914"/>
    <w:rsid w:val="00DB5224"/>
    <w:rsid w:val="00DB6F51"/>
    <w:rsid w:val="00DB7447"/>
    <w:rsid w:val="00DC02D0"/>
    <w:rsid w:val="00DC367A"/>
    <w:rsid w:val="00DD1325"/>
    <w:rsid w:val="00DD1DC2"/>
    <w:rsid w:val="00DD389B"/>
    <w:rsid w:val="00DD6034"/>
    <w:rsid w:val="00DD7A80"/>
    <w:rsid w:val="00DE150C"/>
    <w:rsid w:val="00DE769F"/>
    <w:rsid w:val="00DF42E4"/>
    <w:rsid w:val="00DF56EE"/>
    <w:rsid w:val="00DF6DC4"/>
    <w:rsid w:val="00E054D8"/>
    <w:rsid w:val="00E1404B"/>
    <w:rsid w:val="00E259CC"/>
    <w:rsid w:val="00E267AB"/>
    <w:rsid w:val="00E30B8C"/>
    <w:rsid w:val="00E3273F"/>
    <w:rsid w:val="00E42F6C"/>
    <w:rsid w:val="00E44548"/>
    <w:rsid w:val="00E44679"/>
    <w:rsid w:val="00E4643C"/>
    <w:rsid w:val="00E46D8D"/>
    <w:rsid w:val="00E478B6"/>
    <w:rsid w:val="00E50960"/>
    <w:rsid w:val="00E522DF"/>
    <w:rsid w:val="00E57313"/>
    <w:rsid w:val="00E62902"/>
    <w:rsid w:val="00E62E74"/>
    <w:rsid w:val="00E72E0C"/>
    <w:rsid w:val="00E82A14"/>
    <w:rsid w:val="00E8367D"/>
    <w:rsid w:val="00E853D4"/>
    <w:rsid w:val="00E85512"/>
    <w:rsid w:val="00E86367"/>
    <w:rsid w:val="00E870E5"/>
    <w:rsid w:val="00E97BF6"/>
    <w:rsid w:val="00E97E01"/>
    <w:rsid w:val="00EA067B"/>
    <w:rsid w:val="00EA365A"/>
    <w:rsid w:val="00EB6D6B"/>
    <w:rsid w:val="00EB75F3"/>
    <w:rsid w:val="00EC2B16"/>
    <w:rsid w:val="00EC523B"/>
    <w:rsid w:val="00ED7D27"/>
    <w:rsid w:val="00EE04D1"/>
    <w:rsid w:val="00EE41DE"/>
    <w:rsid w:val="00EF2E1B"/>
    <w:rsid w:val="00EF4AA6"/>
    <w:rsid w:val="00F013A0"/>
    <w:rsid w:val="00F03F5F"/>
    <w:rsid w:val="00F0503E"/>
    <w:rsid w:val="00F12EDC"/>
    <w:rsid w:val="00F135D8"/>
    <w:rsid w:val="00F14833"/>
    <w:rsid w:val="00F17111"/>
    <w:rsid w:val="00F22AE1"/>
    <w:rsid w:val="00F23E4C"/>
    <w:rsid w:val="00F23F27"/>
    <w:rsid w:val="00F24458"/>
    <w:rsid w:val="00F31B77"/>
    <w:rsid w:val="00F3692B"/>
    <w:rsid w:val="00F413E8"/>
    <w:rsid w:val="00F4602E"/>
    <w:rsid w:val="00F4673B"/>
    <w:rsid w:val="00F5289C"/>
    <w:rsid w:val="00F52BFE"/>
    <w:rsid w:val="00F5794A"/>
    <w:rsid w:val="00F6006A"/>
    <w:rsid w:val="00F60317"/>
    <w:rsid w:val="00F6084C"/>
    <w:rsid w:val="00F659A5"/>
    <w:rsid w:val="00F72536"/>
    <w:rsid w:val="00F76270"/>
    <w:rsid w:val="00F80444"/>
    <w:rsid w:val="00F81FA6"/>
    <w:rsid w:val="00F963D4"/>
    <w:rsid w:val="00F96843"/>
    <w:rsid w:val="00FA23D6"/>
    <w:rsid w:val="00FC69C1"/>
    <w:rsid w:val="00FC6F66"/>
    <w:rsid w:val="00FD2FF0"/>
    <w:rsid w:val="00FD4123"/>
    <w:rsid w:val="00FE236B"/>
    <w:rsid w:val="00FE7E20"/>
    <w:rsid w:val="00FF4E92"/>
    <w:rsid w:val="03773BA3"/>
    <w:rsid w:val="17CF0556"/>
    <w:rsid w:val="18F743A8"/>
    <w:rsid w:val="20CB1A1F"/>
    <w:rsid w:val="45DD6CFF"/>
    <w:rsid w:val="51360BA3"/>
    <w:rsid w:val="5FEE0F9E"/>
    <w:rsid w:val="62276D10"/>
    <w:rsid w:val="7881372C"/>
    <w:rsid w:val="78DC2750"/>
    <w:rsid w:val="7C2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42B436"/>
  <w15:docId w15:val="{21E0E861-020B-4416-B73A-5383B44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semiHidden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etraitnormal">
    <w:name w:val="Normal Indent"/>
    <w:basedOn w:val="Normal"/>
    <w:semiHidden/>
    <w:qFormat/>
    <w:pPr>
      <w:numPr>
        <w:numId w:val="1"/>
      </w:numPr>
      <w:tabs>
        <w:tab w:val="left" w:pos="284"/>
      </w:tabs>
      <w:spacing w:before="80" w:line="240" w:lineRule="auto"/>
      <w:jc w:val="both"/>
    </w:pPr>
    <w:rPr>
      <w:rFonts w:ascii="Arial" w:eastAsia="Times New Roman" w:hAnsi="Arial"/>
      <w:sz w:val="23"/>
      <w:szCs w:val="20"/>
      <w:lang w:eastAsia="fr-FR"/>
    </w:rPr>
  </w:style>
  <w:style w:type="character" w:styleId="lev">
    <w:name w:val="Strong"/>
    <w:basedOn w:val="Policepardfaut"/>
    <w:qFormat/>
    <w:locked/>
    <w:rPr>
      <w:b/>
      <w:bCs/>
    </w:rPr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PieddepageCar">
    <w:name w:val="Pied de page Car"/>
    <w:link w:val="Pieddepage"/>
    <w:uiPriority w:val="99"/>
    <w:qFormat/>
    <w:locked/>
    <w:rPr>
      <w:rFonts w:cs="Times New Roman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character" w:customStyle="1" w:styleId="Corpsdetexte2Car">
    <w:name w:val="Corps de texte 2 Car"/>
    <w:link w:val="Corpsdetexte2"/>
    <w:uiPriority w:val="99"/>
    <w:semiHidden/>
    <w:locked/>
    <w:rPr>
      <w:rFonts w:ascii="Arial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08A07-65B5-4F40-BADD-3A99B4F8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TELMA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Gio</cp:lastModifiedBy>
  <cp:revision>3</cp:revision>
  <cp:lastPrinted>2019-10-18T07:40:00Z</cp:lastPrinted>
  <dcterms:created xsi:type="dcterms:W3CDTF">2020-06-05T12:07:00Z</dcterms:created>
  <dcterms:modified xsi:type="dcterms:W3CDTF">2021-04-22T16:39:00Z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